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305"/>
        <w:gridCol w:w="2306"/>
        <w:gridCol w:w="2305"/>
        <w:gridCol w:w="2306"/>
        <w:gridCol w:w="2305"/>
        <w:gridCol w:w="2306"/>
      </w:tblGrid>
      <w:tr w:rsidR="00E6511F" w14:paraId="1F11CA97" w14:textId="77777777" w:rsidTr="00547FB4">
        <w:tc>
          <w:tcPr>
            <w:tcW w:w="1555" w:type="dxa"/>
            <w:shd w:val="clear" w:color="auto" w:fill="auto"/>
          </w:tcPr>
          <w:p w14:paraId="4ABBF6D4" w14:textId="45B928FF" w:rsidR="00E6511F" w:rsidRPr="00DD79F4" w:rsidRDefault="00E6511F">
            <w:pPr>
              <w:rPr>
                <w:b/>
                <w:bCs/>
              </w:rPr>
            </w:pPr>
            <w:r w:rsidRPr="00DD79F4">
              <w:rPr>
                <w:b/>
                <w:bCs/>
              </w:rPr>
              <w:t xml:space="preserve">Year </w:t>
            </w:r>
            <w:r w:rsidR="00CB7BD3">
              <w:rPr>
                <w:b/>
                <w:bCs/>
              </w:rPr>
              <w:t>1/2</w:t>
            </w:r>
          </w:p>
        </w:tc>
        <w:tc>
          <w:tcPr>
            <w:tcW w:w="4611" w:type="dxa"/>
            <w:gridSpan w:val="2"/>
            <w:shd w:val="clear" w:color="auto" w:fill="CAEDFB" w:themeFill="accent4" w:themeFillTint="33"/>
          </w:tcPr>
          <w:p w14:paraId="13C7693A" w14:textId="400B8C6C" w:rsidR="00E6511F" w:rsidRPr="00DD79F4" w:rsidRDefault="00E6511F" w:rsidP="00E6511F">
            <w:pPr>
              <w:jc w:val="center"/>
              <w:rPr>
                <w:b/>
                <w:bCs/>
              </w:rPr>
            </w:pPr>
            <w:r w:rsidRPr="00DD79F4">
              <w:rPr>
                <w:b/>
                <w:bCs/>
              </w:rPr>
              <w:t>Autumn 2025</w:t>
            </w:r>
          </w:p>
        </w:tc>
        <w:tc>
          <w:tcPr>
            <w:tcW w:w="4611" w:type="dxa"/>
            <w:gridSpan w:val="2"/>
            <w:shd w:val="clear" w:color="auto" w:fill="60CAF3" w:themeFill="accent4" w:themeFillTint="99"/>
          </w:tcPr>
          <w:p w14:paraId="392B4B1F" w14:textId="0236F938" w:rsidR="00E6511F" w:rsidRPr="00DD79F4" w:rsidRDefault="00E6511F" w:rsidP="00E6511F">
            <w:pPr>
              <w:jc w:val="center"/>
              <w:rPr>
                <w:b/>
                <w:bCs/>
              </w:rPr>
            </w:pPr>
            <w:r w:rsidRPr="00DD79F4">
              <w:rPr>
                <w:b/>
                <w:bCs/>
              </w:rPr>
              <w:t>Spring 2026</w:t>
            </w:r>
          </w:p>
        </w:tc>
        <w:tc>
          <w:tcPr>
            <w:tcW w:w="4611" w:type="dxa"/>
            <w:gridSpan w:val="2"/>
            <w:shd w:val="clear" w:color="auto" w:fill="C1E4F5" w:themeFill="accent1" w:themeFillTint="33"/>
          </w:tcPr>
          <w:p w14:paraId="581E578E" w14:textId="1C14F530" w:rsidR="00E6511F" w:rsidRPr="00DD79F4" w:rsidRDefault="00E6511F" w:rsidP="00E6511F">
            <w:pPr>
              <w:jc w:val="center"/>
              <w:rPr>
                <w:b/>
                <w:bCs/>
              </w:rPr>
            </w:pPr>
            <w:r w:rsidRPr="00DD79F4">
              <w:rPr>
                <w:b/>
                <w:bCs/>
              </w:rPr>
              <w:t>Summer 2026</w:t>
            </w:r>
          </w:p>
        </w:tc>
      </w:tr>
      <w:tr w:rsidR="00E6511F" w14:paraId="29018859" w14:textId="77777777" w:rsidTr="00547FB4">
        <w:tc>
          <w:tcPr>
            <w:tcW w:w="1555" w:type="dxa"/>
            <w:shd w:val="clear" w:color="auto" w:fill="FFFFCC"/>
          </w:tcPr>
          <w:p w14:paraId="0895BAD5" w14:textId="65CE5EE9" w:rsidR="00E6511F" w:rsidRPr="00DD79F4" w:rsidRDefault="00897F56">
            <w:r>
              <w:t>Topic Books</w:t>
            </w:r>
          </w:p>
        </w:tc>
        <w:tc>
          <w:tcPr>
            <w:tcW w:w="2305" w:type="dxa"/>
            <w:shd w:val="clear" w:color="auto" w:fill="auto"/>
          </w:tcPr>
          <w:p w14:paraId="2C90988F" w14:textId="77777777" w:rsidR="00C60283" w:rsidRDefault="00CB7BD3" w:rsidP="00F048D9">
            <w:pPr>
              <w:jc w:val="center"/>
              <w:rPr>
                <w:b/>
                <w:bCs/>
              </w:rPr>
            </w:pPr>
            <w:r w:rsidRPr="00CB7BD3">
              <w:rPr>
                <w:b/>
                <w:bCs/>
              </w:rPr>
              <w:t xml:space="preserve">Julia Donaldson </w:t>
            </w:r>
            <w:r>
              <w:rPr>
                <w:b/>
                <w:bCs/>
              </w:rPr>
              <w:t>Fo</w:t>
            </w:r>
            <w:r w:rsidRPr="00CB7BD3">
              <w:rPr>
                <w:b/>
                <w:bCs/>
              </w:rPr>
              <w:t>cus</w:t>
            </w:r>
          </w:p>
          <w:p w14:paraId="53D3FBC9" w14:textId="77777777" w:rsidR="00A073D0" w:rsidRDefault="00A073D0" w:rsidP="00F048D9">
            <w:pPr>
              <w:jc w:val="center"/>
            </w:pPr>
            <w:r>
              <w:t>Room on the Broom</w:t>
            </w:r>
          </w:p>
          <w:p w14:paraId="098BA455" w14:textId="77777777" w:rsidR="00A073D0" w:rsidRDefault="00A073D0" w:rsidP="00F048D9">
            <w:pPr>
              <w:jc w:val="center"/>
            </w:pPr>
            <w:r>
              <w:t>The Ugly Five</w:t>
            </w:r>
          </w:p>
          <w:p w14:paraId="7558B005" w14:textId="77777777" w:rsidR="00A073D0" w:rsidRDefault="00A073D0" w:rsidP="00F048D9">
            <w:pPr>
              <w:jc w:val="center"/>
            </w:pPr>
            <w:r>
              <w:t>Tiddler</w:t>
            </w:r>
          </w:p>
          <w:p w14:paraId="449714AA" w14:textId="77777777" w:rsidR="00A073D0" w:rsidRDefault="00A073D0" w:rsidP="00F048D9">
            <w:pPr>
              <w:jc w:val="center"/>
            </w:pPr>
            <w:r>
              <w:t>Monkey Puzzle</w:t>
            </w:r>
          </w:p>
          <w:p w14:paraId="3AE6C2D8" w14:textId="77777777" w:rsidR="006A5CCD" w:rsidRDefault="006A5CCD" w:rsidP="00F048D9">
            <w:pPr>
              <w:jc w:val="center"/>
            </w:pPr>
            <w:r>
              <w:t>Tabby McTat</w:t>
            </w:r>
          </w:p>
          <w:p w14:paraId="732D24CA" w14:textId="48FEC1CC" w:rsidR="006A5CCD" w:rsidRPr="00CB7BD3" w:rsidRDefault="006A5CCD" w:rsidP="00F048D9">
            <w:pPr>
              <w:jc w:val="center"/>
            </w:pPr>
            <w:r>
              <w:t>The Highway Rat</w:t>
            </w:r>
          </w:p>
        </w:tc>
        <w:tc>
          <w:tcPr>
            <w:tcW w:w="2306" w:type="dxa"/>
            <w:shd w:val="clear" w:color="auto" w:fill="auto"/>
          </w:tcPr>
          <w:p w14:paraId="4E646F12" w14:textId="77777777" w:rsidR="00351657" w:rsidRDefault="00CB7BD3" w:rsidP="007779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Mini Grey Focus</w:t>
            </w:r>
          </w:p>
          <w:p w14:paraId="386152AB" w14:textId="77777777" w:rsidR="006A5CCD" w:rsidRDefault="006A5CCD" w:rsidP="007779E2">
            <w:pPr>
              <w:jc w:val="center"/>
            </w:pPr>
            <w:r>
              <w:t>Traction Man is Here</w:t>
            </w:r>
          </w:p>
          <w:p w14:paraId="1FAF5751" w14:textId="77777777" w:rsidR="006A5CCD" w:rsidRDefault="00203BF2" w:rsidP="007779E2">
            <w:pPr>
              <w:jc w:val="center"/>
            </w:pPr>
            <w:r>
              <w:t>Traction Man and the Beach Odyssey</w:t>
            </w:r>
          </w:p>
          <w:p w14:paraId="25E9480E" w14:textId="4A0CBC3A" w:rsidR="00203BF2" w:rsidRPr="006A5CCD" w:rsidRDefault="00203BF2" w:rsidP="007779E2">
            <w:pPr>
              <w:jc w:val="center"/>
            </w:pPr>
            <w:r>
              <w:t>Traction Man Meets Turbo Dog</w:t>
            </w:r>
          </w:p>
        </w:tc>
        <w:tc>
          <w:tcPr>
            <w:tcW w:w="2305" w:type="dxa"/>
            <w:shd w:val="clear" w:color="auto" w:fill="auto"/>
          </w:tcPr>
          <w:p w14:paraId="5468F5B3" w14:textId="107E538E" w:rsidR="003716FF" w:rsidRDefault="00F838DB" w:rsidP="003716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Knights and </w:t>
            </w:r>
            <w:r w:rsidR="00710DA1">
              <w:rPr>
                <w:b/>
                <w:bCs/>
              </w:rPr>
              <w:t>C</w:t>
            </w:r>
            <w:r>
              <w:rPr>
                <w:b/>
                <w:bCs/>
              </w:rPr>
              <w:t>astles</w:t>
            </w:r>
          </w:p>
          <w:p w14:paraId="27C31318" w14:textId="5FA8EDBC" w:rsidR="00710DA1" w:rsidRPr="00F26951" w:rsidRDefault="00710DA1" w:rsidP="003716FF">
            <w:pPr>
              <w:jc w:val="center"/>
              <w:rPr>
                <w:sz w:val="18"/>
                <w:szCs w:val="18"/>
              </w:rPr>
            </w:pPr>
            <w:r w:rsidRPr="00F26951">
              <w:rPr>
                <w:sz w:val="18"/>
                <w:szCs w:val="18"/>
              </w:rPr>
              <w:t xml:space="preserve">Tell me a </w:t>
            </w:r>
            <w:r w:rsidR="00B05ECC" w:rsidRPr="00F26951">
              <w:rPr>
                <w:sz w:val="18"/>
                <w:szCs w:val="18"/>
              </w:rPr>
              <w:t>Dragon</w:t>
            </w:r>
          </w:p>
          <w:p w14:paraId="35C31006" w14:textId="09249F63" w:rsidR="00B05ECC" w:rsidRPr="00F26951" w:rsidRDefault="00B05ECC" w:rsidP="003716FF">
            <w:pPr>
              <w:jc w:val="center"/>
              <w:rPr>
                <w:sz w:val="18"/>
                <w:szCs w:val="18"/>
              </w:rPr>
            </w:pPr>
            <w:r w:rsidRPr="00F26951">
              <w:rPr>
                <w:sz w:val="18"/>
                <w:szCs w:val="18"/>
              </w:rPr>
              <w:t>The Castle the King Built</w:t>
            </w:r>
          </w:p>
          <w:p w14:paraId="630877AD" w14:textId="6FD60BE5" w:rsidR="00B05ECC" w:rsidRPr="00F26951" w:rsidRDefault="00B05ECC" w:rsidP="003716FF">
            <w:pPr>
              <w:jc w:val="center"/>
              <w:rPr>
                <w:sz w:val="18"/>
                <w:szCs w:val="18"/>
              </w:rPr>
            </w:pPr>
            <w:r w:rsidRPr="00F26951">
              <w:rPr>
                <w:sz w:val="18"/>
                <w:szCs w:val="18"/>
              </w:rPr>
              <w:t>The Knight who Wouldn’t Fight</w:t>
            </w:r>
          </w:p>
          <w:p w14:paraId="083B8A00" w14:textId="3D1D7BE2" w:rsidR="00B05ECC" w:rsidRPr="00F26951" w:rsidRDefault="00B05ECC" w:rsidP="003716FF">
            <w:pPr>
              <w:jc w:val="center"/>
              <w:rPr>
                <w:sz w:val="18"/>
                <w:szCs w:val="18"/>
              </w:rPr>
            </w:pPr>
            <w:r w:rsidRPr="00F26951">
              <w:rPr>
                <w:sz w:val="18"/>
                <w:szCs w:val="18"/>
              </w:rPr>
              <w:t>The Knight Who said No</w:t>
            </w:r>
          </w:p>
          <w:p w14:paraId="1B0BFB47" w14:textId="60E5DC71" w:rsidR="00286828" w:rsidRPr="00F26951" w:rsidRDefault="00286828" w:rsidP="003716FF">
            <w:pPr>
              <w:jc w:val="center"/>
              <w:rPr>
                <w:sz w:val="18"/>
                <w:szCs w:val="18"/>
              </w:rPr>
            </w:pPr>
            <w:r w:rsidRPr="00F26951">
              <w:rPr>
                <w:sz w:val="18"/>
                <w:szCs w:val="18"/>
              </w:rPr>
              <w:t>The Knight with the blazing bottom</w:t>
            </w:r>
          </w:p>
          <w:p w14:paraId="41FD77AC" w14:textId="77777777" w:rsidR="00F26951" w:rsidRDefault="00F26951" w:rsidP="00F269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Dragons</w:t>
            </w:r>
          </w:p>
          <w:p w14:paraId="33E4CBD0" w14:textId="77777777" w:rsidR="00F26951" w:rsidRPr="00F26951" w:rsidRDefault="00F26951" w:rsidP="00F26951">
            <w:pPr>
              <w:jc w:val="center"/>
              <w:rPr>
                <w:sz w:val="18"/>
                <w:szCs w:val="18"/>
              </w:rPr>
            </w:pPr>
            <w:r w:rsidRPr="00F26951">
              <w:rPr>
                <w:sz w:val="18"/>
                <w:szCs w:val="18"/>
              </w:rPr>
              <w:t>Dragon post</w:t>
            </w:r>
          </w:p>
          <w:p w14:paraId="6B6BCB98" w14:textId="77777777" w:rsidR="00F26951" w:rsidRPr="00F26951" w:rsidRDefault="00F26951" w:rsidP="00F26951">
            <w:pPr>
              <w:jc w:val="center"/>
              <w:rPr>
                <w:sz w:val="18"/>
                <w:szCs w:val="18"/>
              </w:rPr>
            </w:pPr>
            <w:r w:rsidRPr="00F26951">
              <w:rPr>
                <w:sz w:val="18"/>
                <w:szCs w:val="18"/>
              </w:rPr>
              <w:t>Monster Post</w:t>
            </w:r>
          </w:p>
          <w:p w14:paraId="017DFF81" w14:textId="454EEF4B" w:rsidR="00056EC4" w:rsidRDefault="00F26951" w:rsidP="00F26951">
            <w:pPr>
              <w:jc w:val="center"/>
            </w:pPr>
            <w:r w:rsidRPr="00F26951">
              <w:rPr>
                <w:sz w:val="18"/>
                <w:szCs w:val="18"/>
              </w:rPr>
              <w:t>Unicorn Post</w:t>
            </w:r>
          </w:p>
        </w:tc>
        <w:tc>
          <w:tcPr>
            <w:tcW w:w="2306" w:type="dxa"/>
            <w:shd w:val="clear" w:color="auto" w:fill="auto"/>
          </w:tcPr>
          <w:p w14:paraId="09B0CF76" w14:textId="77777777" w:rsidR="009E51E0" w:rsidRDefault="009E51E0" w:rsidP="009E51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Traditional Tales</w:t>
            </w:r>
          </w:p>
          <w:p w14:paraId="5F138801" w14:textId="77777777" w:rsidR="009E51E0" w:rsidRPr="009E51E0" w:rsidRDefault="009E51E0" w:rsidP="009E51E0">
            <w:pPr>
              <w:jc w:val="center"/>
              <w:rPr>
                <w:sz w:val="18"/>
                <w:szCs w:val="18"/>
              </w:rPr>
            </w:pPr>
            <w:r w:rsidRPr="009E51E0">
              <w:rPr>
                <w:sz w:val="18"/>
                <w:szCs w:val="18"/>
              </w:rPr>
              <w:t xml:space="preserve">Hansel and Gretel </w:t>
            </w:r>
          </w:p>
          <w:p w14:paraId="0B5579AA" w14:textId="77777777" w:rsidR="009E51E0" w:rsidRDefault="009E51E0" w:rsidP="009E51E0">
            <w:pPr>
              <w:jc w:val="center"/>
              <w:rPr>
                <w:sz w:val="18"/>
                <w:szCs w:val="18"/>
              </w:rPr>
            </w:pPr>
            <w:r w:rsidRPr="009E51E0">
              <w:rPr>
                <w:sz w:val="18"/>
                <w:szCs w:val="18"/>
              </w:rPr>
              <w:t>Snow White</w:t>
            </w:r>
          </w:p>
          <w:p w14:paraId="4E18E8B8" w14:textId="47C59C9C" w:rsidR="009E51E0" w:rsidRDefault="00CB335C" w:rsidP="009E51E0">
            <w:pPr>
              <w:jc w:val="center"/>
              <w:rPr>
                <w:b/>
                <w:bCs/>
              </w:rPr>
            </w:pPr>
            <w:r w:rsidRPr="006238FC">
              <w:rPr>
                <w:b/>
                <w:bCs/>
              </w:rPr>
              <w:t>Women in Health</w:t>
            </w:r>
          </w:p>
          <w:p w14:paraId="2BC633C6" w14:textId="03EFF404" w:rsidR="006238FC" w:rsidRPr="005F6B8A" w:rsidRDefault="006B4CFD" w:rsidP="009E51E0">
            <w:pPr>
              <w:jc w:val="center"/>
              <w:rPr>
                <w:sz w:val="18"/>
                <w:szCs w:val="18"/>
              </w:rPr>
            </w:pPr>
            <w:r w:rsidRPr="005F6B8A">
              <w:rPr>
                <w:sz w:val="18"/>
                <w:szCs w:val="18"/>
              </w:rPr>
              <w:t>We love the NHS</w:t>
            </w:r>
          </w:p>
          <w:p w14:paraId="354D2FD0" w14:textId="793B74BE" w:rsidR="006B4CFD" w:rsidRPr="005F6B8A" w:rsidRDefault="005F6B8A" w:rsidP="009E51E0">
            <w:pPr>
              <w:jc w:val="center"/>
              <w:rPr>
                <w:sz w:val="18"/>
                <w:szCs w:val="18"/>
              </w:rPr>
            </w:pPr>
            <w:r w:rsidRPr="005F6B8A">
              <w:rPr>
                <w:sz w:val="18"/>
                <w:szCs w:val="18"/>
              </w:rPr>
              <w:t>Extraordinary</w:t>
            </w:r>
            <w:r w:rsidR="006B4CFD" w:rsidRPr="005F6B8A">
              <w:rPr>
                <w:sz w:val="18"/>
                <w:szCs w:val="18"/>
              </w:rPr>
              <w:t xml:space="preserve"> life of Mary Seacol</w:t>
            </w:r>
            <w:r w:rsidRPr="005F6B8A">
              <w:rPr>
                <w:sz w:val="18"/>
                <w:szCs w:val="18"/>
              </w:rPr>
              <w:t>e</w:t>
            </w:r>
          </w:p>
          <w:p w14:paraId="63244A8C" w14:textId="52B51627" w:rsidR="0037421D" w:rsidRPr="005F6B8A" w:rsidRDefault="0037421D" w:rsidP="009E51E0">
            <w:pPr>
              <w:jc w:val="center"/>
              <w:rPr>
                <w:sz w:val="18"/>
                <w:szCs w:val="18"/>
              </w:rPr>
            </w:pPr>
            <w:r w:rsidRPr="005F6B8A">
              <w:rPr>
                <w:sz w:val="18"/>
                <w:szCs w:val="18"/>
              </w:rPr>
              <w:t>Little people big dreams: Florence Nightingale</w:t>
            </w:r>
            <w:r w:rsidR="005F6B8A" w:rsidRPr="005F6B8A">
              <w:rPr>
                <w:sz w:val="18"/>
                <w:szCs w:val="18"/>
              </w:rPr>
              <w:t>, Rosalind Franklyn</w:t>
            </w:r>
          </w:p>
          <w:p w14:paraId="59BFB71A" w14:textId="23A3719D" w:rsidR="00286828" w:rsidRPr="00E13CD9" w:rsidRDefault="00286828" w:rsidP="002D58DE">
            <w:pPr>
              <w:jc w:val="center"/>
            </w:pPr>
          </w:p>
        </w:tc>
        <w:tc>
          <w:tcPr>
            <w:tcW w:w="2305" w:type="dxa"/>
            <w:shd w:val="clear" w:color="auto" w:fill="auto"/>
          </w:tcPr>
          <w:p w14:paraId="4262DDFA" w14:textId="3C762F3A" w:rsidR="00CA02A1" w:rsidRPr="00E50A83" w:rsidRDefault="00CA02A1" w:rsidP="00E50A83">
            <w:pPr>
              <w:ind w:left="720" w:hanging="720"/>
              <w:jc w:val="center"/>
              <w:rPr>
                <w:b/>
                <w:bCs/>
              </w:rPr>
            </w:pPr>
            <w:r w:rsidRPr="00E50A83">
              <w:rPr>
                <w:b/>
                <w:bCs/>
              </w:rPr>
              <w:t>Tad</w:t>
            </w:r>
          </w:p>
          <w:p w14:paraId="2AE045FA" w14:textId="122C8CF0" w:rsidR="00CA02A1" w:rsidRDefault="00CA02A1" w:rsidP="00E50A83">
            <w:pPr>
              <w:ind w:left="720" w:hanging="720"/>
              <w:jc w:val="center"/>
            </w:pPr>
            <w:r>
              <w:t>Benji Davi</w:t>
            </w:r>
            <w:r w:rsidR="006972B5">
              <w:t>es</w:t>
            </w:r>
          </w:p>
        </w:tc>
        <w:tc>
          <w:tcPr>
            <w:tcW w:w="2306" w:type="dxa"/>
            <w:shd w:val="clear" w:color="auto" w:fill="auto"/>
          </w:tcPr>
          <w:p w14:paraId="2E027B2A" w14:textId="48459B99" w:rsidR="00571F65" w:rsidRDefault="006972B5" w:rsidP="002D5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Vlad and the Great Fire of London</w:t>
            </w:r>
          </w:p>
          <w:p w14:paraId="4BD7B6F7" w14:textId="691A9941" w:rsidR="00025EEA" w:rsidRPr="00E50A83" w:rsidRDefault="00E50A83" w:rsidP="002D58DE">
            <w:pPr>
              <w:jc w:val="center"/>
            </w:pPr>
            <w:r>
              <w:t>Emma Adams</w:t>
            </w:r>
          </w:p>
          <w:p w14:paraId="6D874E28" w14:textId="77777777" w:rsidR="006972B5" w:rsidRDefault="006972B5" w:rsidP="002D58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Great Fire of London</w:t>
            </w:r>
          </w:p>
          <w:p w14:paraId="78E94B7A" w14:textId="7531A23F" w:rsidR="00025EEA" w:rsidRDefault="00025EEA" w:rsidP="002D58DE">
            <w:pPr>
              <w:jc w:val="center"/>
            </w:pPr>
            <w:r>
              <w:t>Kate Cunningham</w:t>
            </w:r>
          </w:p>
        </w:tc>
      </w:tr>
      <w:tr w:rsidR="00897F56" w14:paraId="17C423DB" w14:textId="77777777" w:rsidTr="00547FB4">
        <w:tc>
          <w:tcPr>
            <w:tcW w:w="1555" w:type="dxa"/>
            <w:shd w:val="clear" w:color="auto" w:fill="FFFFCC"/>
          </w:tcPr>
          <w:p w14:paraId="49312E9C" w14:textId="1CCD5506" w:rsidR="00897F56" w:rsidRDefault="00897F56">
            <w:r>
              <w:t>Class Books</w:t>
            </w:r>
          </w:p>
        </w:tc>
        <w:tc>
          <w:tcPr>
            <w:tcW w:w="2305" w:type="dxa"/>
            <w:shd w:val="clear" w:color="auto" w:fill="auto"/>
          </w:tcPr>
          <w:p w14:paraId="7ED5EAF6" w14:textId="77777777" w:rsidR="00897F56" w:rsidRPr="007779E2" w:rsidRDefault="00897F56" w:rsidP="007779E2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6FA3ECD4" w14:textId="77777777" w:rsidR="00897F56" w:rsidRPr="007779E2" w:rsidRDefault="00897F56" w:rsidP="007779E2">
            <w:pPr>
              <w:jc w:val="center"/>
            </w:pPr>
          </w:p>
        </w:tc>
        <w:tc>
          <w:tcPr>
            <w:tcW w:w="2305" w:type="dxa"/>
            <w:shd w:val="clear" w:color="auto" w:fill="auto"/>
          </w:tcPr>
          <w:p w14:paraId="7EC17ED1" w14:textId="77777777" w:rsidR="00897F56" w:rsidRDefault="00897F56"/>
        </w:tc>
        <w:tc>
          <w:tcPr>
            <w:tcW w:w="2306" w:type="dxa"/>
            <w:shd w:val="clear" w:color="auto" w:fill="auto"/>
          </w:tcPr>
          <w:p w14:paraId="602B173A" w14:textId="77777777" w:rsidR="00897F56" w:rsidRDefault="00897F56"/>
        </w:tc>
        <w:tc>
          <w:tcPr>
            <w:tcW w:w="2305" w:type="dxa"/>
            <w:shd w:val="clear" w:color="auto" w:fill="auto"/>
          </w:tcPr>
          <w:p w14:paraId="7026FD49" w14:textId="77777777" w:rsidR="00897F56" w:rsidRDefault="00897F56"/>
        </w:tc>
        <w:tc>
          <w:tcPr>
            <w:tcW w:w="2306" w:type="dxa"/>
            <w:shd w:val="clear" w:color="auto" w:fill="auto"/>
          </w:tcPr>
          <w:p w14:paraId="22CFC4F8" w14:textId="77777777" w:rsidR="00897F56" w:rsidRDefault="00897F56"/>
        </w:tc>
      </w:tr>
      <w:tr w:rsidR="00F77395" w14:paraId="151D0C84" w14:textId="77777777" w:rsidTr="00547FB4">
        <w:tc>
          <w:tcPr>
            <w:tcW w:w="1555" w:type="dxa"/>
            <w:shd w:val="clear" w:color="auto" w:fill="FFFFCC"/>
          </w:tcPr>
          <w:p w14:paraId="60E7882F" w14:textId="01BD1C81" w:rsidR="00F77395" w:rsidRPr="00270CD0" w:rsidRDefault="00F77395">
            <w:r w:rsidRPr="00270CD0">
              <w:t>Reading</w:t>
            </w:r>
          </w:p>
        </w:tc>
        <w:tc>
          <w:tcPr>
            <w:tcW w:w="2305" w:type="dxa"/>
            <w:shd w:val="clear" w:color="auto" w:fill="auto"/>
          </w:tcPr>
          <w:p w14:paraId="2D604DAA" w14:textId="13C89635" w:rsidR="004205B6" w:rsidRPr="007779E2" w:rsidRDefault="004205B6" w:rsidP="007779E2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62903D62" w14:textId="2B7FF3D2" w:rsidR="005E701E" w:rsidRPr="007779E2" w:rsidRDefault="005E701E" w:rsidP="007779E2">
            <w:pPr>
              <w:jc w:val="center"/>
            </w:pPr>
          </w:p>
        </w:tc>
        <w:tc>
          <w:tcPr>
            <w:tcW w:w="2305" w:type="dxa"/>
            <w:shd w:val="clear" w:color="auto" w:fill="auto"/>
          </w:tcPr>
          <w:p w14:paraId="528FD582" w14:textId="33D17914" w:rsidR="008729B5" w:rsidRDefault="008729B5" w:rsidP="006A08F4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72FEAE32" w14:textId="38B6347A" w:rsidR="006A08F4" w:rsidRDefault="006A08F4" w:rsidP="006A08F4">
            <w:pPr>
              <w:jc w:val="center"/>
            </w:pPr>
          </w:p>
        </w:tc>
        <w:tc>
          <w:tcPr>
            <w:tcW w:w="2305" w:type="dxa"/>
            <w:shd w:val="clear" w:color="auto" w:fill="auto"/>
          </w:tcPr>
          <w:p w14:paraId="5301AF9D" w14:textId="77777777" w:rsidR="0039776C" w:rsidRPr="007779E2" w:rsidRDefault="0039776C" w:rsidP="0039776C">
            <w:pPr>
              <w:jc w:val="center"/>
            </w:pPr>
            <w:r w:rsidRPr="007779E2">
              <w:t>Narrative</w:t>
            </w:r>
          </w:p>
          <w:p w14:paraId="02BB05A3" w14:textId="5577B41C" w:rsidR="0039776C" w:rsidRPr="007779E2" w:rsidRDefault="0039776C" w:rsidP="0039776C">
            <w:pPr>
              <w:jc w:val="center"/>
            </w:pPr>
            <w:r w:rsidRPr="007779E2">
              <w:t>Unseen texts x</w:t>
            </w:r>
            <w:r w:rsidR="006A08F4">
              <w:t xml:space="preserve"> </w:t>
            </w:r>
            <w:r w:rsidRPr="007779E2">
              <w:t>3</w:t>
            </w:r>
          </w:p>
          <w:p w14:paraId="5BD3EB65" w14:textId="6FD96981" w:rsidR="0039776C" w:rsidRDefault="0039776C" w:rsidP="0039776C">
            <w:pPr>
              <w:jc w:val="center"/>
            </w:pPr>
            <w:r w:rsidRPr="007779E2">
              <w:t>Non-</w:t>
            </w:r>
            <w:r w:rsidR="00C313F0">
              <w:t>fiction</w:t>
            </w:r>
          </w:p>
          <w:p w14:paraId="17C38DCC" w14:textId="1014C916" w:rsidR="00FB7820" w:rsidRPr="007779E2" w:rsidRDefault="008362A8" w:rsidP="0039776C">
            <w:pPr>
              <w:jc w:val="center"/>
            </w:pPr>
            <w:r>
              <w:t>Recount-diary</w:t>
            </w:r>
          </w:p>
          <w:p w14:paraId="2F6DA96E" w14:textId="6489068D" w:rsidR="00905DCF" w:rsidRDefault="00905DCF"/>
        </w:tc>
        <w:tc>
          <w:tcPr>
            <w:tcW w:w="2306" w:type="dxa"/>
            <w:shd w:val="clear" w:color="auto" w:fill="auto"/>
          </w:tcPr>
          <w:p w14:paraId="6EB5559F" w14:textId="1EA6F8D3" w:rsidR="004F1E31" w:rsidRDefault="008362A8" w:rsidP="004F1E31">
            <w:pPr>
              <w:jc w:val="center"/>
            </w:pPr>
            <w:r>
              <w:t>Expl</w:t>
            </w:r>
            <w:r w:rsidR="00FF7A9B">
              <w:t>a</w:t>
            </w:r>
            <w:r>
              <w:t>nation</w:t>
            </w:r>
          </w:p>
          <w:p w14:paraId="027EF176" w14:textId="6F7963C6" w:rsidR="00FF7A9B" w:rsidRPr="007779E2" w:rsidRDefault="00FF7A9B" w:rsidP="004F1E31">
            <w:pPr>
              <w:jc w:val="center"/>
            </w:pPr>
            <w:r>
              <w:t>Persuasion</w:t>
            </w:r>
          </w:p>
          <w:p w14:paraId="3DA2B783" w14:textId="31EFBECE" w:rsidR="004F1E31" w:rsidRPr="007779E2" w:rsidRDefault="004F1E31" w:rsidP="004F1E31">
            <w:pPr>
              <w:jc w:val="center"/>
            </w:pPr>
            <w:r w:rsidRPr="007779E2">
              <w:t>Unseen texts x</w:t>
            </w:r>
            <w:r w:rsidR="006A08F4">
              <w:t xml:space="preserve"> </w:t>
            </w:r>
            <w:r w:rsidRPr="007779E2">
              <w:t>3</w:t>
            </w:r>
          </w:p>
          <w:p w14:paraId="2666F515" w14:textId="77777777" w:rsidR="004F1E31" w:rsidRPr="007779E2" w:rsidRDefault="004F1E31" w:rsidP="004F1E31">
            <w:pPr>
              <w:jc w:val="center"/>
            </w:pPr>
            <w:r w:rsidRPr="007779E2">
              <w:t>Non-chronological</w:t>
            </w:r>
          </w:p>
          <w:p w14:paraId="1D099EC7" w14:textId="6627839C" w:rsidR="00F77395" w:rsidRDefault="004F1E31" w:rsidP="00DB58BA">
            <w:pPr>
              <w:jc w:val="center"/>
            </w:pPr>
            <w:r>
              <w:t>Poetry</w:t>
            </w:r>
          </w:p>
        </w:tc>
      </w:tr>
      <w:tr w:rsidR="00905DCF" w14:paraId="7C0D4964" w14:textId="77777777" w:rsidTr="00547FB4">
        <w:tc>
          <w:tcPr>
            <w:tcW w:w="1555" w:type="dxa"/>
            <w:shd w:val="clear" w:color="auto" w:fill="FFFFCC"/>
          </w:tcPr>
          <w:p w14:paraId="3AD89014" w14:textId="7A5E14CE" w:rsidR="00905DCF" w:rsidRPr="00270CD0" w:rsidRDefault="00905DCF" w:rsidP="00905DCF">
            <w:r w:rsidRPr="00270CD0">
              <w:t>Writing</w:t>
            </w:r>
          </w:p>
        </w:tc>
        <w:tc>
          <w:tcPr>
            <w:tcW w:w="2305" w:type="dxa"/>
            <w:shd w:val="clear" w:color="auto" w:fill="auto"/>
          </w:tcPr>
          <w:p w14:paraId="211C2FA0" w14:textId="0F47030D" w:rsidR="00905DCF" w:rsidRPr="00C10BAA" w:rsidRDefault="00D9455D" w:rsidP="00F01D4F">
            <w:pPr>
              <w:jc w:val="center"/>
              <w:rPr>
                <w:b/>
                <w:bCs/>
              </w:rPr>
            </w:pPr>
            <w:r w:rsidRPr="00C10BAA">
              <w:rPr>
                <w:b/>
                <w:bCs/>
              </w:rPr>
              <w:t>Lists, capitals and labels</w:t>
            </w:r>
            <w:r w:rsidRPr="00C10BAA">
              <w:rPr>
                <w:b/>
                <w:bCs/>
              </w:rPr>
              <w:br/>
            </w:r>
          </w:p>
        </w:tc>
        <w:tc>
          <w:tcPr>
            <w:tcW w:w="2306" w:type="dxa"/>
            <w:shd w:val="clear" w:color="auto" w:fill="auto"/>
          </w:tcPr>
          <w:p w14:paraId="7B8117C5" w14:textId="53C0A95C" w:rsidR="00905DCF" w:rsidRDefault="00C10BAA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PVGP</w:t>
            </w:r>
          </w:p>
          <w:p w14:paraId="006CA815" w14:textId="515F1A0D" w:rsidR="00C10BAA" w:rsidRPr="007779E2" w:rsidRDefault="00C10BAA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Sentence pattern building</w:t>
            </w:r>
          </w:p>
          <w:p w14:paraId="515BD73A" w14:textId="175147E3" w:rsidR="00905DCF" w:rsidRPr="007779E2" w:rsidRDefault="00251403" w:rsidP="00905DCF">
            <w:pPr>
              <w:jc w:val="center"/>
            </w:pPr>
            <w:r>
              <w:t>Toy man</w:t>
            </w:r>
          </w:p>
        </w:tc>
        <w:tc>
          <w:tcPr>
            <w:tcW w:w="2305" w:type="dxa"/>
            <w:shd w:val="clear" w:color="auto" w:fill="auto"/>
          </w:tcPr>
          <w:p w14:paraId="11DCCF35" w14:textId="77777777" w:rsidR="00905DCF" w:rsidRDefault="00BA50F7" w:rsidP="005E71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Dragon sentence pattern building</w:t>
            </w:r>
            <w:r w:rsidR="001912AC">
              <w:rPr>
                <w:b/>
                <w:bCs/>
              </w:rPr>
              <w:t xml:space="preserve"> unit</w:t>
            </w:r>
          </w:p>
          <w:p w14:paraId="5F05D6D4" w14:textId="77777777" w:rsidR="00F26951" w:rsidRDefault="00F26951" w:rsidP="00F269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Recount</w:t>
            </w:r>
          </w:p>
          <w:p w14:paraId="7E0F7427" w14:textId="77777777" w:rsidR="00F26951" w:rsidRDefault="00F26951" w:rsidP="00F26951">
            <w:pPr>
              <w:jc w:val="center"/>
            </w:pPr>
            <w:r>
              <w:t>Dragon post</w:t>
            </w:r>
          </w:p>
          <w:p w14:paraId="4B5CBE8F" w14:textId="3574DB57" w:rsidR="00F26951" w:rsidRDefault="00F26951" w:rsidP="005E71E5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4FE343D2" w14:textId="77777777" w:rsidR="00905DCF" w:rsidRDefault="003B0F6B" w:rsidP="00F269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Setting description</w:t>
            </w:r>
          </w:p>
          <w:p w14:paraId="5C250A30" w14:textId="77777777" w:rsidR="003B0F6B" w:rsidRDefault="003B0F6B" w:rsidP="00F26951">
            <w:pPr>
              <w:jc w:val="center"/>
            </w:pPr>
            <w:r w:rsidRPr="003B0F6B">
              <w:t>Candy House</w:t>
            </w:r>
          </w:p>
          <w:p w14:paraId="195B0FA3" w14:textId="77777777" w:rsidR="003B0F6B" w:rsidRPr="001E3F17" w:rsidRDefault="003B0F6B" w:rsidP="00F26951">
            <w:pPr>
              <w:jc w:val="center"/>
              <w:rPr>
                <w:b/>
                <w:bCs/>
              </w:rPr>
            </w:pPr>
            <w:r w:rsidRPr="001E3F17">
              <w:rPr>
                <w:b/>
                <w:bCs/>
              </w:rPr>
              <w:t>Plot Weave</w:t>
            </w:r>
          </w:p>
          <w:p w14:paraId="2EC515F4" w14:textId="77777777" w:rsidR="003B0F6B" w:rsidRPr="001E3F17" w:rsidRDefault="003B0F6B" w:rsidP="00F26951">
            <w:pPr>
              <w:jc w:val="center"/>
              <w:rPr>
                <w:b/>
                <w:bCs/>
              </w:rPr>
            </w:pPr>
            <w:r w:rsidRPr="001E3F17">
              <w:rPr>
                <w:b/>
                <w:bCs/>
              </w:rPr>
              <w:t>Narrative</w:t>
            </w:r>
          </w:p>
          <w:p w14:paraId="400762C5" w14:textId="5F7D392E" w:rsidR="001E3F17" w:rsidRPr="003B0F6B" w:rsidRDefault="001E3F17" w:rsidP="00F26951">
            <w:pPr>
              <w:jc w:val="center"/>
            </w:pPr>
            <w:r>
              <w:t>Florence and the soldiers</w:t>
            </w:r>
          </w:p>
        </w:tc>
        <w:tc>
          <w:tcPr>
            <w:tcW w:w="2305" w:type="dxa"/>
            <w:shd w:val="clear" w:color="auto" w:fill="auto"/>
          </w:tcPr>
          <w:p w14:paraId="6EA2D41F" w14:textId="045B4B1C" w:rsidR="00C54915" w:rsidRDefault="001912AC" w:rsidP="00871F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Narrative</w:t>
            </w:r>
          </w:p>
          <w:p w14:paraId="37EF5604" w14:textId="05B4255E" w:rsidR="001912AC" w:rsidRDefault="00016478" w:rsidP="00871F7E">
            <w:pPr>
              <w:jc w:val="center"/>
            </w:pPr>
            <w:r>
              <w:t>Join the pirate crew</w:t>
            </w:r>
          </w:p>
          <w:p w14:paraId="7664EBD7" w14:textId="25AAE5F5" w:rsidR="009820B1" w:rsidRDefault="009820B1" w:rsidP="009B0BA7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5DF43073" w14:textId="6D849E63" w:rsidR="001D246C" w:rsidRDefault="009B0BA7" w:rsidP="00871F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Poetry</w:t>
            </w:r>
          </w:p>
          <w:p w14:paraId="5A3EF775" w14:textId="637AF7AF" w:rsidR="009B0BA7" w:rsidRPr="00CD6C9F" w:rsidRDefault="00CD6C9F" w:rsidP="00871F7E">
            <w:pPr>
              <w:jc w:val="center"/>
            </w:pPr>
            <w:r>
              <w:t>Seaside Poetry</w:t>
            </w:r>
          </w:p>
          <w:p w14:paraId="18B893DD" w14:textId="031320EE" w:rsidR="009820B1" w:rsidRDefault="009820B1" w:rsidP="00871F7E">
            <w:pPr>
              <w:jc w:val="center"/>
            </w:pPr>
          </w:p>
        </w:tc>
      </w:tr>
      <w:tr w:rsidR="00905DCF" w14:paraId="139A462F" w14:textId="77777777" w:rsidTr="00241E3F">
        <w:tc>
          <w:tcPr>
            <w:tcW w:w="1555" w:type="dxa"/>
            <w:shd w:val="clear" w:color="auto" w:fill="60CAF3" w:themeFill="accent4" w:themeFillTint="99"/>
          </w:tcPr>
          <w:p w14:paraId="24C585CE" w14:textId="6D435A99" w:rsidR="00905DCF" w:rsidRPr="00270CD0" w:rsidRDefault="00905DCF" w:rsidP="00905DCF">
            <w:r w:rsidRPr="00270CD0">
              <w:t>Maths</w:t>
            </w:r>
          </w:p>
        </w:tc>
        <w:tc>
          <w:tcPr>
            <w:tcW w:w="2305" w:type="dxa"/>
            <w:shd w:val="clear" w:color="auto" w:fill="auto"/>
          </w:tcPr>
          <w:p w14:paraId="48AAE8B5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5FAE3C6C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3A50DED1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4B80BAC3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2489A594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4FA1F755" w14:textId="77777777" w:rsidR="00905DCF" w:rsidRDefault="00905DCF" w:rsidP="00905DCF"/>
        </w:tc>
      </w:tr>
      <w:tr w:rsidR="00905DCF" w14:paraId="157B99CA" w14:textId="77777777" w:rsidTr="00241E3F">
        <w:tc>
          <w:tcPr>
            <w:tcW w:w="1555" w:type="dxa"/>
            <w:shd w:val="clear" w:color="auto" w:fill="60CAF3" w:themeFill="accent4" w:themeFillTint="99"/>
          </w:tcPr>
          <w:p w14:paraId="0836AC25" w14:textId="029C9219" w:rsidR="00905DCF" w:rsidRPr="00270CD0" w:rsidRDefault="00905DCF" w:rsidP="00905DCF">
            <w:r>
              <w:t>Maths Mastery</w:t>
            </w:r>
          </w:p>
        </w:tc>
        <w:tc>
          <w:tcPr>
            <w:tcW w:w="2305" w:type="dxa"/>
            <w:shd w:val="clear" w:color="auto" w:fill="auto"/>
          </w:tcPr>
          <w:p w14:paraId="3476CABA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4C4C1FC1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1F6B1551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6A1D94F9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0BE8F86A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038EB9D4" w14:textId="77777777" w:rsidR="00905DCF" w:rsidRDefault="00905DCF" w:rsidP="00905DCF"/>
        </w:tc>
      </w:tr>
      <w:tr w:rsidR="002412CF" w14:paraId="00212C49" w14:textId="77777777" w:rsidTr="00755FD4">
        <w:tc>
          <w:tcPr>
            <w:tcW w:w="1555" w:type="dxa"/>
            <w:shd w:val="clear" w:color="auto" w:fill="99FFCC"/>
          </w:tcPr>
          <w:p w14:paraId="2083256F" w14:textId="30EC11BD" w:rsidR="002412CF" w:rsidRPr="00AE411E" w:rsidRDefault="002412CF" w:rsidP="00905DCF">
            <w:pPr>
              <w:rPr>
                <w:color w:val="000000" w:themeColor="text1"/>
              </w:rPr>
            </w:pPr>
            <w:r w:rsidRPr="00AE411E">
              <w:rPr>
                <w:color w:val="000000" w:themeColor="text1"/>
              </w:rPr>
              <w:t>Science</w:t>
            </w:r>
          </w:p>
        </w:tc>
        <w:tc>
          <w:tcPr>
            <w:tcW w:w="2305" w:type="dxa"/>
            <w:shd w:val="clear" w:color="auto" w:fill="auto"/>
          </w:tcPr>
          <w:p w14:paraId="5A997416" w14:textId="1CA2BA11" w:rsidR="002412CF" w:rsidRPr="00E52901" w:rsidRDefault="002412CF" w:rsidP="00230C41">
            <w:pPr>
              <w:jc w:val="center"/>
            </w:pPr>
            <w:r w:rsidRPr="00E52901">
              <w:t>How do we group animals?</w:t>
            </w:r>
          </w:p>
          <w:p w14:paraId="194A4588" w14:textId="77777777" w:rsidR="002412CF" w:rsidRPr="00696711" w:rsidRDefault="002412CF" w:rsidP="00230C41">
            <w:pPr>
              <w:jc w:val="center"/>
              <w:rPr>
                <w:b/>
                <w:bCs/>
              </w:rPr>
            </w:pPr>
            <w:r w:rsidRPr="00E52901">
              <w:t>What makes us human?</w:t>
            </w:r>
          </w:p>
        </w:tc>
        <w:tc>
          <w:tcPr>
            <w:tcW w:w="2306" w:type="dxa"/>
            <w:shd w:val="clear" w:color="auto" w:fill="auto"/>
          </w:tcPr>
          <w:p w14:paraId="73874887" w14:textId="77777777" w:rsidR="002412CF" w:rsidRPr="004D49A0" w:rsidRDefault="002412CF" w:rsidP="00E954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Seasons</w:t>
            </w:r>
          </w:p>
          <w:p w14:paraId="46C854F8" w14:textId="27F65529" w:rsidR="002412CF" w:rsidRDefault="002412CF" w:rsidP="00E95474">
            <w:pPr>
              <w:jc w:val="center"/>
            </w:pPr>
            <w:r>
              <w:t>Observe and record seasonal changes</w:t>
            </w:r>
          </w:p>
        </w:tc>
        <w:tc>
          <w:tcPr>
            <w:tcW w:w="4611" w:type="dxa"/>
            <w:gridSpan w:val="2"/>
            <w:shd w:val="clear" w:color="auto" w:fill="auto"/>
          </w:tcPr>
          <w:p w14:paraId="3DE319E2" w14:textId="77777777" w:rsidR="002412CF" w:rsidRPr="004115B1" w:rsidRDefault="002412CF" w:rsidP="00905DCF">
            <w:pPr>
              <w:jc w:val="center"/>
              <w:rPr>
                <w:b/>
                <w:bCs/>
              </w:rPr>
            </w:pPr>
            <w:r w:rsidRPr="004115B1">
              <w:rPr>
                <w:b/>
                <w:bCs/>
              </w:rPr>
              <w:t>Everyday materials</w:t>
            </w:r>
          </w:p>
          <w:p w14:paraId="0CC87CC3" w14:textId="15F23825" w:rsidR="002412CF" w:rsidRDefault="002412CF" w:rsidP="00905DCF">
            <w:pPr>
              <w:jc w:val="center"/>
            </w:pPr>
            <w:r>
              <w:t>Why do we use different materials for different things?</w:t>
            </w:r>
          </w:p>
        </w:tc>
        <w:tc>
          <w:tcPr>
            <w:tcW w:w="4611" w:type="dxa"/>
            <w:gridSpan w:val="2"/>
            <w:shd w:val="clear" w:color="auto" w:fill="auto"/>
          </w:tcPr>
          <w:p w14:paraId="0EB05D09" w14:textId="4964ED8B" w:rsidR="002412CF" w:rsidRPr="00696711" w:rsidRDefault="0071698D" w:rsidP="006967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Animals including humans</w:t>
            </w:r>
          </w:p>
          <w:p w14:paraId="1EEDEBC7" w14:textId="16043429" w:rsidR="002412CF" w:rsidRDefault="0071698D" w:rsidP="00696711">
            <w:pPr>
              <w:jc w:val="center"/>
            </w:pPr>
            <w:r>
              <w:t>Why do we need to keep healthy?</w:t>
            </w:r>
          </w:p>
          <w:p w14:paraId="4162A358" w14:textId="55BA35E8" w:rsidR="002412CF" w:rsidRPr="005C069D" w:rsidRDefault="002412CF" w:rsidP="00696711">
            <w:pPr>
              <w:jc w:val="center"/>
            </w:pPr>
          </w:p>
        </w:tc>
      </w:tr>
      <w:tr w:rsidR="007829F3" w14:paraId="57396C8C" w14:textId="77777777" w:rsidTr="00EB517D">
        <w:tc>
          <w:tcPr>
            <w:tcW w:w="1555" w:type="dxa"/>
            <w:shd w:val="clear" w:color="auto" w:fill="FFFF00"/>
          </w:tcPr>
          <w:p w14:paraId="13AC9150" w14:textId="4964A2CB" w:rsidR="007829F3" w:rsidRPr="00270CD0" w:rsidRDefault="007829F3" w:rsidP="00905DCF">
            <w:r w:rsidRPr="00270CD0">
              <w:t>History</w:t>
            </w:r>
          </w:p>
        </w:tc>
        <w:tc>
          <w:tcPr>
            <w:tcW w:w="4611" w:type="dxa"/>
            <w:gridSpan w:val="2"/>
            <w:shd w:val="clear" w:color="auto" w:fill="FFFFFF" w:themeFill="background1"/>
          </w:tcPr>
          <w:p w14:paraId="3C9F831A" w14:textId="49438BDC" w:rsidR="007829F3" w:rsidRPr="005B6709" w:rsidRDefault="007829F3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Toys</w:t>
            </w:r>
          </w:p>
          <w:p w14:paraId="26D56AE3" w14:textId="093C6E1A" w:rsidR="007829F3" w:rsidRDefault="007829F3" w:rsidP="00905DCF">
            <w:pPr>
              <w:jc w:val="center"/>
            </w:pPr>
            <w:r>
              <w:t>How have toys changed in the last 60 years?</w:t>
            </w:r>
          </w:p>
        </w:tc>
        <w:tc>
          <w:tcPr>
            <w:tcW w:w="2305" w:type="dxa"/>
            <w:shd w:val="clear" w:color="auto" w:fill="auto"/>
          </w:tcPr>
          <w:p w14:paraId="63BA6F9E" w14:textId="77777777" w:rsidR="007829F3" w:rsidRDefault="007829F3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Kings and Queens</w:t>
            </w:r>
          </w:p>
          <w:p w14:paraId="57C5A02C" w14:textId="0258E1F6" w:rsidR="007829F3" w:rsidRPr="004D49A0" w:rsidRDefault="007829F3" w:rsidP="00905DCF">
            <w:pPr>
              <w:jc w:val="center"/>
              <w:rPr>
                <w:b/>
                <w:bCs/>
              </w:rPr>
            </w:pPr>
            <w:r>
              <w:t>Where did Kings and Queens live through time?</w:t>
            </w:r>
          </w:p>
        </w:tc>
        <w:tc>
          <w:tcPr>
            <w:tcW w:w="2306" w:type="dxa"/>
            <w:shd w:val="clear" w:color="auto" w:fill="auto"/>
          </w:tcPr>
          <w:p w14:paraId="13C1BC42" w14:textId="77777777" w:rsidR="007829F3" w:rsidRPr="00A56DB2" w:rsidRDefault="00A56DB2" w:rsidP="00905DCF">
            <w:pPr>
              <w:jc w:val="center"/>
              <w:rPr>
                <w:b/>
                <w:bCs/>
              </w:rPr>
            </w:pPr>
            <w:r w:rsidRPr="00A56DB2">
              <w:rPr>
                <w:b/>
                <w:bCs/>
              </w:rPr>
              <w:t>Famous Women</w:t>
            </w:r>
          </w:p>
          <w:p w14:paraId="121C2B10" w14:textId="7624ECDE" w:rsidR="00A56DB2" w:rsidRDefault="00A56DB2" w:rsidP="00905DCF">
            <w:pPr>
              <w:jc w:val="center"/>
            </w:pPr>
            <w:r>
              <w:t>Which famous women have shaped healthcare?</w:t>
            </w:r>
          </w:p>
        </w:tc>
        <w:tc>
          <w:tcPr>
            <w:tcW w:w="4611" w:type="dxa"/>
            <w:gridSpan w:val="2"/>
            <w:shd w:val="clear" w:color="auto" w:fill="FFFFFF" w:themeFill="background1"/>
          </w:tcPr>
          <w:p w14:paraId="7F37AEF7" w14:textId="77777777" w:rsidR="007829F3" w:rsidRDefault="007829F3" w:rsidP="00696711">
            <w:pPr>
              <w:jc w:val="center"/>
              <w:rPr>
                <w:b/>
                <w:bCs/>
              </w:rPr>
            </w:pPr>
            <w:r w:rsidRPr="00910A49">
              <w:rPr>
                <w:b/>
                <w:bCs/>
              </w:rPr>
              <w:t>Local history</w:t>
            </w:r>
          </w:p>
          <w:p w14:paraId="0739C11C" w14:textId="77777777" w:rsidR="007829F3" w:rsidRDefault="007829F3" w:rsidP="006967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Great Fire of London</w:t>
            </w:r>
          </w:p>
          <w:p w14:paraId="49121EEE" w14:textId="36096182" w:rsidR="007829F3" w:rsidRPr="00502662" w:rsidRDefault="007829F3" w:rsidP="00696711">
            <w:pPr>
              <w:jc w:val="center"/>
            </w:pPr>
            <w:r w:rsidRPr="00502662">
              <w:t>How did the Great Fire of London Start?</w:t>
            </w:r>
          </w:p>
        </w:tc>
      </w:tr>
      <w:tr w:rsidR="00905DCF" w14:paraId="7A412C98" w14:textId="77777777" w:rsidTr="000A2ECC">
        <w:tc>
          <w:tcPr>
            <w:tcW w:w="1555" w:type="dxa"/>
            <w:shd w:val="clear" w:color="auto" w:fill="99FFCC"/>
          </w:tcPr>
          <w:p w14:paraId="20B7CEBC" w14:textId="1B556DE1" w:rsidR="00905DCF" w:rsidRPr="00270CD0" w:rsidRDefault="00905DCF" w:rsidP="00905DCF">
            <w:r w:rsidRPr="00270CD0">
              <w:lastRenderedPageBreak/>
              <w:t>Geography</w:t>
            </w:r>
          </w:p>
        </w:tc>
        <w:tc>
          <w:tcPr>
            <w:tcW w:w="4611" w:type="dxa"/>
            <w:gridSpan w:val="2"/>
            <w:shd w:val="clear" w:color="auto" w:fill="auto"/>
          </w:tcPr>
          <w:p w14:paraId="1FCEFB3E" w14:textId="31963692" w:rsidR="00905DCF" w:rsidRDefault="00021778" w:rsidP="00905DCF">
            <w:pPr>
              <w:jc w:val="center"/>
            </w:pPr>
            <w:r>
              <w:rPr>
                <w:b/>
                <w:bCs/>
              </w:rPr>
              <w:t>Local Study</w:t>
            </w:r>
            <w:r w:rsidR="00905DCF">
              <w:br/>
              <w:t>W</w:t>
            </w:r>
            <w:r w:rsidR="00910A49">
              <w:t>here in the world do I live?</w:t>
            </w:r>
          </w:p>
        </w:tc>
        <w:tc>
          <w:tcPr>
            <w:tcW w:w="4611" w:type="dxa"/>
            <w:gridSpan w:val="2"/>
            <w:shd w:val="clear" w:color="auto" w:fill="auto"/>
          </w:tcPr>
          <w:p w14:paraId="5035F8CF" w14:textId="77777777" w:rsidR="00905DCF" w:rsidRPr="004D49A0" w:rsidRDefault="00905DCF" w:rsidP="00905DCF">
            <w:pPr>
              <w:jc w:val="center"/>
              <w:rPr>
                <w:b/>
                <w:bCs/>
              </w:rPr>
            </w:pPr>
            <w:r w:rsidRPr="004D49A0">
              <w:rPr>
                <w:b/>
                <w:bCs/>
              </w:rPr>
              <w:t>Fieldwork</w:t>
            </w:r>
          </w:p>
          <w:p w14:paraId="44AF9DBD" w14:textId="30B40D4E" w:rsidR="00905DCF" w:rsidRDefault="00F0436B" w:rsidP="00905DCF">
            <w:pPr>
              <w:jc w:val="center"/>
            </w:pPr>
            <w:proofErr w:type="gramStart"/>
            <w:r>
              <w:t>My Local park</w:t>
            </w:r>
            <w:proofErr w:type="gramEnd"/>
          </w:p>
        </w:tc>
        <w:tc>
          <w:tcPr>
            <w:tcW w:w="4611" w:type="dxa"/>
            <w:gridSpan w:val="2"/>
            <w:shd w:val="clear" w:color="auto" w:fill="DAE9F7" w:themeFill="text2" w:themeFillTint="1A"/>
          </w:tcPr>
          <w:p w14:paraId="4649715F" w14:textId="77777777" w:rsidR="00DD0E37" w:rsidRPr="004D49A0" w:rsidRDefault="00DD0E37" w:rsidP="003B2B36">
            <w:pPr>
              <w:jc w:val="center"/>
              <w:rPr>
                <w:b/>
                <w:bCs/>
              </w:rPr>
            </w:pPr>
            <w:r w:rsidRPr="004D49A0">
              <w:rPr>
                <w:b/>
                <w:bCs/>
              </w:rPr>
              <w:t>Fieldwork</w:t>
            </w:r>
          </w:p>
          <w:p w14:paraId="4ED270E0" w14:textId="66C4AF9E" w:rsidR="00905DCF" w:rsidRDefault="003B2B36" w:rsidP="00DD0E37">
            <w:pPr>
              <w:jc w:val="center"/>
            </w:pPr>
            <w:r>
              <w:t xml:space="preserve">How can we </w:t>
            </w:r>
            <w:r w:rsidR="00F56BF8">
              <w:t>record and measure different weather phenomenon?</w:t>
            </w:r>
          </w:p>
        </w:tc>
      </w:tr>
      <w:tr w:rsidR="00905DCF" w14:paraId="11A63049" w14:textId="77777777" w:rsidTr="00547FB4">
        <w:tc>
          <w:tcPr>
            <w:tcW w:w="1555" w:type="dxa"/>
            <w:shd w:val="clear" w:color="auto" w:fill="95DCF7" w:themeFill="accent4" w:themeFillTint="66"/>
          </w:tcPr>
          <w:p w14:paraId="696EEB4A" w14:textId="6B5F2275" w:rsidR="00905DCF" w:rsidRPr="00270CD0" w:rsidRDefault="00905DCF" w:rsidP="00905DCF">
            <w:r w:rsidRPr="00270CD0">
              <w:t>Computing</w:t>
            </w:r>
          </w:p>
        </w:tc>
        <w:tc>
          <w:tcPr>
            <w:tcW w:w="2305" w:type="dxa"/>
            <w:shd w:val="clear" w:color="auto" w:fill="auto"/>
          </w:tcPr>
          <w:p w14:paraId="013029BC" w14:textId="77777777" w:rsidR="00905DCF" w:rsidRDefault="0010509D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Technology around us (Y1)</w:t>
            </w:r>
          </w:p>
          <w:p w14:paraId="5F4558B6" w14:textId="28EC739A" w:rsidR="0010509D" w:rsidRPr="00F80B9C" w:rsidRDefault="0010509D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IT around </w:t>
            </w:r>
            <w:r w:rsidR="004B5EBB">
              <w:rPr>
                <w:b/>
                <w:bCs/>
              </w:rPr>
              <w:t>us (Y2)</w:t>
            </w:r>
          </w:p>
        </w:tc>
        <w:tc>
          <w:tcPr>
            <w:tcW w:w="2306" w:type="dxa"/>
            <w:shd w:val="clear" w:color="auto" w:fill="auto"/>
          </w:tcPr>
          <w:p w14:paraId="02692E5D" w14:textId="1AA0C10C" w:rsidR="00905DCF" w:rsidRPr="00F80B9C" w:rsidRDefault="004B5EBB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Digital Photography</w:t>
            </w:r>
          </w:p>
        </w:tc>
        <w:tc>
          <w:tcPr>
            <w:tcW w:w="2305" w:type="dxa"/>
            <w:shd w:val="clear" w:color="auto" w:fill="auto"/>
          </w:tcPr>
          <w:p w14:paraId="18245D03" w14:textId="30182BC2" w:rsidR="00905DCF" w:rsidRPr="00F80B9C" w:rsidRDefault="004B5EBB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Pictograms</w:t>
            </w:r>
          </w:p>
        </w:tc>
        <w:tc>
          <w:tcPr>
            <w:tcW w:w="2306" w:type="dxa"/>
            <w:shd w:val="clear" w:color="auto" w:fill="auto"/>
          </w:tcPr>
          <w:p w14:paraId="4610EA8C" w14:textId="31F1D440" w:rsidR="00905DCF" w:rsidRPr="00F80B9C" w:rsidRDefault="004B5EBB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Programming animations (Y1)</w:t>
            </w:r>
          </w:p>
        </w:tc>
        <w:tc>
          <w:tcPr>
            <w:tcW w:w="2305" w:type="dxa"/>
            <w:shd w:val="clear" w:color="auto" w:fill="auto"/>
          </w:tcPr>
          <w:p w14:paraId="1202DF05" w14:textId="0AFC4CF3" w:rsidR="00905DCF" w:rsidRPr="00F80B9C" w:rsidRDefault="00092D6F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Digital Writing</w:t>
            </w:r>
          </w:p>
        </w:tc>
        <w:tc>
          <w:tcPr>
            <w:tcW w:w="2306" w:type="dxa"/>
            <w:shd w:val="clear" w:color="auto" w:fill="auto"/>
          </w:tcPr>
          <w:p w14:paraId="13327459" w14:textId="1FF30890" w:rsidR="00905DCF" w:rsidRPr="00F80B9C" w:rsidRDefault="00092D6F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Programming Quizzes (Y2)</w:t>
            </w:r>
          </w:p>
        </w:tc>
      </w:tr>
      <w:tr w:rsidR="00905DCF" w14:paraId="29DCCC29" w14:textId="77777777" w:rsidTr="00547FB4">
        <w:tc>
          <w:tcPr>
            <w:tcW w:w="1555" w:type="dxa"/>
            <w:shd w:val="clear" w:color="auto" w:fill="E59EDC" w:themeFill="accent5" w:themeFillTint="66"/>
          </w:tcPr>
          <w:p w14:paraId="6024DAEF" w14:textId="61417948" w:rsidR="00905DCF" w:rsidRPr="00270CD0" w:rsidRDefault="00905DCF" w:rsidP="00905DCF">
            <w:r w:rsidRPr="00270CD0">
              <w:t>RE</w:t>
            </w:r>
          </w:p>
        </w:tc>
        <w:tc>
          <w:tcPr>
            <w:tcW w:w="2305" w:type="dxa"/>
            <w:shd w:val="clear" w:color="auto" w:fill="auto"/>
          </w:tcPr>
          <w:p w14:paraId="60C43E1E" w14:textId="77F59C13" w:rsidR="00905DCF" w:rsidRPr="00002AAA" w:rsidRDefault="003408EF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1:7</w:t>
            </w:r>
          </w:p>
          <w:p w14:paraId="00EFF671" w14:textId="1EDBFB0E" w:rsidR="00905DCF" w:rsidRDefault="00304466" w:rsidP="00905DCF">
            <w:r>
              <w:t xml:space="preserve">How </w:t>
            </w:r>
            <w:r w:rsidR="003408EF">
              <w:t>and why do we celebrate significant times?</w:t>
            </w:r>
          </w:p>
        </w:tc>
        <w:tc>
          <w:tcPr>
            <w:tcW w:w="2306" w:type="dxa"/>
            <w:shd w:val="clear" w:color="auto" w:fill="auto"/>
          </w:tcPr>
          <w:p w14:paraId="224C1F05" w14:textId="77777777" w:rsidR="00905DCF" w:rsidRPr="00A22D24" w:rsidRDefault="00A22D24" w:rsidP="00905DCF">
            <w:pPr>
              <w:jc w:val="center"/>
              <w:rPr>
                <w:b/>
                <w:bCs/>
              </w:rPr>
            </w:pPr>
            <w:r w:rsidRPr="00A22D24">
              <w:rPr>
                <w:b/>
                <w:bCs/>
              </w:rPr>
              <w:t>1:1</w:t>
            </w:r>
          </w:p>
          <w:p w14:paraId="10CE0AF2" w14:textId="60F64214" w:rsidR="00A22D24" w:rsidRDefault="00A22D24" w:rsidP="00905DCF">
            <w:pPr>
              <w:jc w:val="center"/>
            </w:pPr>
            <w:r>
              <w:t>What do Christians believe God is like?</w:t>
            </w:r>
          </w:p>
        </w:tc>
        <w:tc>
          <w:tcPr>
            <w:tcW w:w="2305" w:type="dxa"/>
            <w:shd w:val="clear" w:color="auto" w:fill="auto"/>
          </w:tcPr>
          <w:p w14:paraId="498CA81C" w14:textId="77777777" w:rsidR="00C07452" w:rsidRPr="00FD52C2" w:rsidRDefault="00C07452" w:rsidP="00C074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1:8</w:t>
            </w:r>
          </w:p>
          <w:p w14:paraId="4B869ABD" w14:textId="2AAAFB18" w:rsidR="00905DCF" w:rsidRDefault="00905DCF" w:rsidP="00905DCF">
            <w:pPr>
              <w:jc w:val="center"/>
            </w:pPr>
            <w:r>
              <w:t>Wh</w:t>
            </w:r>
            <w:r w:rsidR="00AF148E">
              <w:t xml:space="preserve">at </w:t>
            </w:r>
            <w:r w:rsidR="00C07452">
              <w:t>can we learn from sacred stories?</w:t>
            </w:r>
          </w:p>
        </w:tc>
        <w:tc>
          <w:tcPr>
            <w:tcW w:w="2306" w:type="dxa"/>
            <w:shd w:val="clear" w:color="auto" w:fill="auto"/>
          </w:tcPr>
          <w:p w14:paraId="7125BC7D" w14:textId="77777777" w:rsidR="00A22D24" w:rsidRPr="00FD52C2" w:rsidRDefault="00A22D24" w:rsidP="00A22D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1:5</w:t>
            </w:r>
          </w:p>
          <w:p w14:paraId="05EB2C2D" w14:textId="4FBCFA33" w:rsidR="00905DCF" w:rsidRDefault="00A22D24" w:rsidP="00A22D24">
            <w:pPr>
              <w:jc w:val="center"/>
            </w:pPr>
            <w:r>
              <w:t>Why does Easter matter to Christians?</w:t>
            </w:r>
          </w:p>
        </w:tc>
        <w:tc>
          <w:tcPr>
            <w:tcW w:w="2305" w:type="dxa"/>
            <w:shd w:val="clear" w:color="auto" w:fill="auto"/>
          </w:tcPr>
          <w:p w14:paraId="49BD406B" w14:textId="3ED312C4" w:rsidR="00905DCF" w:rsidRPr="00A142F3" w:rsidRDefault="00760651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1:6</w:t>
            </w:r>
          </w:p>
          <w:p w14:paraId="2A0A7E89" w14:textId="150BE61D" w:rsidR="00905DCF" w:rsidRDefault="00C50480" w:rsidP="00905DCF">
            <w:pPr>
              <w:jc w:val="center"/>
            </w:pPr>
            <w:r>
              <w:t>What makes some places significant?</w:t>
            </w:r>
          </w:p>
        </w:tc>
        <w:tc>
          <w:tcPr>
            <w:tcW w:w="2306" w:type="dxa"/>
            <w:shd w:val="clear" w:color="auto" w:fill="auto"/>
          </w:tcPr>
          <w:p w14:paraId="4ABE7628" w14:textId="757AFD1C" w:rsidR="00905DCF" w:rsidRPr="004A5188" w:rsidRDefault="00762FCE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1:11</w:t>
            </w:r>
          </w:p>
          <w:p w14:paraId="6FA50C7B" w14:textId="7EE05942" w:rsidR="00905DCF" w:rsidRDefault="00762FCE" w:rsidP="00905DCF">
            <w:pPr>
              <w:jc w:val="center"/>
            </w:pPr>
            <w:r>
              <w:t>What is an inspiring person?</w:t>
            </w:r>
          </w:p>
        </w:tc>
      </w:tr>
      <w:tr w:rsidR="00905DCF" w14:paraId="5C3BBEA8" w14:textId="77777777" w:rsidTr="00547FB4">
        <w:tc>
          <w:tcPr>
            <w:tcW w:w="1555" w:type="dxa"/>
            <w:shd w:val="clear" w:color="auto" w:fill="FFCCFF"/>
          </w:tcPr>
          <w:p w14:paraId="312C27C0" w14:textId="202E1536" w:rsidR="00905DCF" w:rsidRPr="00270CD0" w:rsidRDefault="00905DCF" w:rsidP="00905DCF">
            <w:r w:rsidRPr="00270CD0">
              <w:t>PSHE</w:t>
            </w:r>
          </w:p>
        </w:tc>
        <w:tc>
          <w:tcPr>
            <w:tcW w:w="2305" w:type="dxa"/>
            <w:shd w:val="clear" w:color="auto" w:fill="auto"/>
          </w:tcPr>
          <w:p w14:paraId="250E79BC" w14:textId="77777777" w:rsidR="00905DCF" w:rsidRPr="00D6227A" w:rsidRDefault="00905DCF" w:rsidP="00905DCF">
            <w:pPr>
              <w:jc w:val="center"/>
              <w:rPr>
                <w:b/>
                <w:bCs/>
              </w:rPr>
            </w:pPr>
            <w:r w:rsidRPr="00D6227A">
              <w:rPr>
                <w:b/>
                <w:bCs/>
              </w:rPr>
              <w:t>Myself and my relationships</w:t>
            </w:r>
          </w:p>
          <w:p w14:paraId="590849A0" w14:textId="77777777" w:rsidR="00905DCF" w:rsidRDefault="00905DCF" w:rsidP="00905DCF">
            <w:pPr>
              <w:jc w:val="center"/>
            </w:pPr>
            <w:r>
              <w:t>Beginning and belonging</w:t>
            </w:r>
          </w:p>
          <w:p w14:paraId="05FDC19A" w14:textId="28E1060D" w:rsidR="00905DCF" w:rsidRDefault="00905DCF" w:rsidP="00905DCF">
            <w:pPr>
              <w:jc w:val="center"/>
            </w:pPr>
            <w:r>
              <w:t>Family and friends</w:t>
            </w:r>
          </w:p>
        </w:tc>
        <w:tc>
          <w:tcPr>
            <w:tcW w:w="2306" w:type="dxa"/>
            <w:shd w:val="clear" w:color="auto" w:fill="auto"/>
          </w:tcPr>
          <w:p w14:paraId="7CD942D0" w14:textId="77777777" w:rsidR="005C478B" w:rsidRPr="00D6227A" w:rsidRDefault="005C478B" w:rsidP="005C478B">
            <w:pPr>
              <w:jc w:val="center"/>
              <w:rPr>
                <w:b/>
                <w:bCs/>
              </w:rPr>
            </w:pPr>
            <w:r w:rsidRPr="00D6227A">
              <w:rPr>
                <w:b/>
                <w:bCs/>
              </w:rPr>
              <w:t>Myself and my relationships</w:t>
            </w:r>
          </w:p>
          <w:p w14:paraId="72F8E40B" w14:textId="7D7A5EFA" w:rsidR="009C1247" w:rsidRDefault="005C478B" w:rsidP="005C478B">
            <w:pPr>
              <w:jc w:val="center"/>
            </w:pPr>
            <w:r>
              <w:t>My emotions</w:t>
            </w:r>
          </w:p>
        </w:tc>
        <w:tc>
          <w:tcPr>
            <w:tcW w:w="2305" w:type="dxa"/>
            <w:shd w:val="clear" w:color="auto" w:fill="auto"/>
          </w:tcPr>
          <w:p w14:paraId="2D57048D" w14:textId="77777777" w:rsidR="00EE0CCC" w:rsidRPr="007D0EA9" w:rsidRDefault="00EE0CCC" w:rsidP="00EE0CCC">
            <w:pPr>
              <w:jc w:val="center"/>
              <w:rPr>
                <w:b/>
                <w:bCs/>
              </w:rPr>
            </w:pPr>
            <w:r w:rsidRPr="007D0EA9">
              <w:rPr>
                <w:b/>
                <w:bCs/>
              </w:rPr>
              <w:t>Healthy and safer lifestyles</w:t>
            </w:r>
          </w:p>
          <w:p w14:paraId="7E566A7D" w14:textId="1821F9A4" w:rsidR="00EE0CCC" w:rsidRDefault="00EE0CCC" w:rsidP="00EE0CCC">
            <w:pPr>
              <w:jc w:val="center"/>
            </w:pPr>
            <w:r>
              <w:t>Managing safety and risk</w:t>
            </w:r>
          </w:p>
          <w:p w14:paraId="5151758D" w14:textId="7994C7F0" w:rsidR="00905DCF" w:rsidRDefault="00905DCF" w:rsidP="00905DCF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77EFE5E6" w14:textId="77777777" w:rsidR="00EE0CCC" w:rsidRPr="007D0EA9" w:rsidRDefault="00EE0CCC" w:rsidP="00EE0CCC">
            <w:pPr>
              <w:jc w:val="center"/>
              <w:rPr>
                <w:b/>
                <w:bCs/>
              </w:rPr>
            </w:pPr>
            <w:r w:rsidRPr="007D0EA9">
              <w:rPr>
                <w:b/>
                <w:bCs/>
              </w:rPr>
              <w:t>Healthy and safer lifestyles</w:t>
            </w:r>
          </w:p>
          <w:p w14:paraId="49539414" w14:textId="6CE8FC32" w:rsidR="00EE0CCC" w:rsidRDefault="00EE0CCC" w:rsidP="00EE0CCC">
            <w:pPr>
              <w:jc w:val="center"/>
            </w:pPr>
            <w:r>
              <w:t>Drug education</w:t>
            </w:r>
          </w:p>
          <w:p w14:paraId="3D17904B" w14:textId="7A144D8C" w:rsidR="00905DCF" w:rsidRPr="007B317A" w:rsidRDefault="00905DCF" w:rsidP="00905DCF">
            <w:pPr>
              <w:jc w:val="center"/>
            </w:pPr>
          </w:p>
        </w:tc>
        <w:tc>
          <w:tcPr>
            <w:tcW w:w="2305" w:type="dxa"/>
            <w:shd w:val="clear" w:color="auto" w:fill="auto"/>
          </w:tcPr>
          <w:p w14:paraId="355630EE" w14:textId="77777777" w:rsidR="00704025" w:rsidRPr="00D6227A" w:rsidRDefault="00704025" w:rsidP="00704025">
            <w:pPr>
              <w:jc w:val="center"/>
              <w:rPr>
                <w:b/>
                <w:bCs/>
              </w:rPr>
            </w:pPr>
            <w:r w:rsidRPr="00D6227A">
              <w:rPr>
                <w:b/>
                <w:bCs/>
              </w:rPr>
              <w:t>Myself and my relationships</w:t>
            </w:r>
          </w:p>
          <w:p w14:paraId="4C076091" w14:textId="4E43F087" w:rsidR="00905DCF" w:rsidRDefault="000D5E2E" w:rsidP="00704025">
            <w:pPr>
              <w:jc w:val="center"/>
            </w:pPr>
            <w:r>
              <w:t>RS1 and RS2</w:t>
            </w:r>
          </w:p>
        </w:tc>
        <w:tc>
          <w:tcPr>
            <w:tcW w:w="2306" w:type="dxa"/>
            <w:shd w:val="clear" w:color="auto" w:fill="auto"/>
          </w:tcPr>
          <w:p w14:paraId="4AD53A0E" w14:textId="41F1D845" w:rsidR="00905DCF" w:rsidRPr="00D6227A" w:rsidRDefault="00E45E64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Managing Change</w:t>
            </w:r>
          </w:p>
          <w:p w14:paraId="521073EA" w14:textId="0AA9BAF2" w:rsidR="00905DCF" w:rsidRDefault="00E45E64" w:rsidP="00905DCF">
            <w:pPr>
              <w:jc w:val="center"/>
            </w:pPr>
            <w:r>
              <w:t>Citizenship</w:t>
            </w:r>
          </w:p>
        </w:tc>
      </w:tr>
      <w:tr w:rsidR="00A806D0" w14:paraId="5EB197C7" w14:textId="77777777" w:rsidTr="005D1170">
        <w:tc>
          <w:tcPr>
            <w:tcW w:w="1555" w:type="dxa"/>
            <w:shd w:val="clear" w:color="auto" w:fill="FFCC66"/>
          </w:tcPr>
          <w:p w14:paraId="2F233554" w14:textId="006A31E7" w:rsidR="00A806D0" w:rsidRPr="00270CD0" w:rsidRDefault="00A806D0" w:rsidP="00905DCF">
            <w:r w:rsidRPr="00270CD0">
              <w:t>Art</w:t>
            </w:r>
          </w:p>
        </w:tc>
        <w:tc>
          <w:tcPr>
            <w:tcW w:w="4611" w:type="dxa"/>
            <w:gridSpan w:val="2"/>
            <w:shd w:val="clear" w:color="auto" w:fill="auto"/>
          </w:tcPr>
          <w:p w14:paraId="171D0799" w14:textId="02ED3DD1" w:rsidR="00A806D0" w:rsidRPr="008B655D" w:rsidRDefault="00A806D0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Sculpture</w:t>
            </w:r>
          </w:p>
          <w:p w14:paraId="4214ABE4" w14:textId="070325F2" w:rsidR="00A806D0" w:rsidRDefault="00A9259B" w:rsidP="00905DCF">
            <w:pPr>
              <w:jc w:val="center"/>
            </w:pPr>
            <w:r>
              <w:t>Why do sculptors sculpt?</w:t>
            </w:r>
          </w:p>
        </w:tc>
        <w:tc>
          <w:tcPr>
            <w:tcW w:w="2305" w:type="dxa"/>
            <w:shd w:val="clear" w:color="auto" w:fill="DAE9F7" w:themeFill="text2" w:themeFillTint="1A"/>
          </w:tcPr>
          <w:p w14:paraId="2E1323F8" w14:textId="77777777" w:rsidR="00A806D0" w:rsidRDefault="00A806D0" w:rsidP="00905DCF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72C9C3CA" w14:textId="0E0925C7" w:rsidR="00A806D0" w:rsidRPr="004D49A0" w:rsidRDefault="00A806D0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Chromatic</w:t>
            </w:r>
          </w:p>
          <w:p w14:paraId="2F57A847" w14:textId="57F23E09" w:rsidR="00A806D0" w:rsidRDefault="005F625A" w:rsidP="00905DCF">
            <w:pPr>
              <w:jc w:val="center"/>
            </w:pPr>
            <w:r>
              <w:t>Does abstract art mean anything?</w:t>
            </w:r>
          </w:p>
        </w:tc>
        <w:tc>
          <w:tcPr>
            <w:tcW w:w="4611" w:type="dxa"/>
            <w:gridSpan w:val="2"/>
            <w:shd w:val="clear" w:color="auto" w:fill="FFFFFF" w:themeFill="background1"/>
          </w:tcPr>
          <w:p w14:paraId="19DA1D22" w14:textId="2A68C536" w:rsidR="00A806D0" w:rsidRPr="00A806D0" w:rsidRDefault="00C35FCA" w:rsidP="00A806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Sculpture</w:t>
            </w:r>
          </w:p>
          <w:p w14:paraId="278CC6C1" w14:textId="2CA07343" w:rsidR="00A806D0" w:rsidRDefault="00C35FCA" w:rsidP="00A806D0">
            <w:pPr>
              <w:jc w:val="center"/>
            </w:pPr>
            <w:r>
              <w:t>How have artists been inspired by castles?</w:t>
            </w:r>
          </w:p>
        </w:tc>
      </w:tr>
      <w:tr w:rsidR="00905DCF" w14:paraId="1BE2FB31" w14:textId="77777777" w:rsidTr="00E2781C">
        <w:tc>
          <w:tcPr>
            <w:tcW w:w="1555" w:type="dxa"/>
            <w:shd w:val="clear" w:color="auto" w:fill="66FF66"/>
          </w:tcPr>
          <w:p w14:paraId="42575CEA" w14:textId="4C1620E3" w:rsidR="00905DCF" w:rsidRPr="00270CD0" w:rsidRDefault="00905DCF" w:rsidP="00905DCF">
            <w:r w:rsidRPr="00270CD0">
              <w:t>DT</w:t>
            </w:r>
          </w:p>
        </w:tc>
        <w:tc>
          <w:tcPr>
            <w:tcW w:w="2305" w:type="dxa"/>
            <w:shd w:val="clear" w:color="auto" w:fill="DAE9F7" w:themeFill="text2" w:themeFillTint="1A"/>
          </w:tcPr>
          <w:p w14:paraId="2C944B16" w14:textId="77777777" w:rsidR="00905DCF" w:rsidRDefault="00905DCF" w:rsidP="00905DCF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03081135" w14:textId="4CF7A851" w:rsidR="00905DCF" w:rsidRDefault="006A6C94" w:rsidP="00905DCF">
            <w:pPr>
              <w:jc w:val="center"/>
            </w:pPr>
            <w:r>
              <w:rPr>
                <w:b/>
                <w:bCs/>
              </w:rPr>
              <w:t>Construction</w:t>
            </w:r>
          </w:p>
          <w:p w14:paraId="501148CF" w14:textId="7C914F78" w:rsidR="00905DCF" w:rsidRDefault="00B21E1C" w:rsidP="00905DCF">
            <w:pPr>
              <w:jc w:val="center"/>
            </w:pPr>
            <w:r>
              <w:t>Toy maker’s workshop</w:t>
            </w:r>
          </w:p>
        </w:tc>
        <w:tc>
          <w:tcPr>
            <w:tcW w:w="2305" w:type="dxa"/>
            <w:shd w:val="clear" w:color="auto" w:fill="DAE9F7" w:themeFill="text2" w:themeFillTint="1A"/>
          </w:tcPr>
          <w:p w14:paraId="4223016B" w14:textId="0AFC6696" w:rsidR="00905DCF" w:rsidRDefault="00905DCF" w:rsidP="00905DCF">
            <w:pPr>
              <w:jc w:val="center"/>
            </w:pPr>
          </w:p>
        </w:tc>
        <w:tc>
          <w:tcPr>
            <w:tcW w:w="2306" w:type="dxa"/>
            <w:shd w:val="clear" w:color="auto" w:fill="DAE9F7" w:themeFill="text2" w:themeFillTint="1A"/>
          </w:tcPr>
          <w:p w14:paraId="53FA4601" w14:textId="77777777" w:rsidR="00905DCF" w:rsidRDefault="00905DCF" w:rsidP="00905DCF">
            <w:pPr>
              <w:jc w:val="center"/>
            </w:pPr>
          </w:p>
        </w:tc>
        <w:tc>
          <w:tcPr>
            <w:tcW w:w="2305" w:type="dxa"/>
            <w:shd w:val="clear" w:color="auto" w:fill="DAE9F7" w:themeFill="text2" w:themeFillTint="1A"/>
          </w:tcPr>
          <w:p w14:paraId="435C6FED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0643E80F" w14:textId="05516427" w:rsidR="00905DCF" w:rsidRDefault="00992E48" w:rsidP="006967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Construction</w:t>
            </w:r>
          </w:p>
          <w:p w14:paraId="11312F43" w14:textId="3385D914" w:rsidR="00992E48" w:rsidRPr="00992E48" w:rsidRDefault="00992E48" w:rsidP="00696711">
            <w:pPr>
              <w:jc w:val="center"/>
            </w:pPr>
            <w:r w:rsidRPr="00992E48">
              <w:t>London’s burning</w:t>
            </w:r>
          </w:p>
          <w:p w14:paraId="4C3EAF96" w14:textId="30E5996D" w:rsidR="00905DCF" w:rsidRDefault="00905DCF" w:rsidP="00696711">
            <w:pPr>
              <w:jc w:val="center"/>
            </w:pPr>
          </w:p>
        </w:tc>
      </w:tr>
      <w:tr w:rsidR="00905DCF" w14:paraId="4D5451F0" w14:textId="77777777" w:rsidTr="00241E3F">
        <w:tc>
          <w:tcPr>
            <w:tcW w:w="1555" w:type="dxa"/>
            <w:shd w:val="clear" w:color="auto" w:fill="DAE9F7" w:themeFill="text2" w:themeFillTint="1A"/>
          </w:tcPr>
          <w:p w14:paraId="5F5AFDBD" w14:textId="61E8DD47" w:rsidR="00905DCF" w:rsidRPr="00270CD0" w:rsidRDefault="00905DCF" w:rsidP="00905DCF">
            <w:r w:rsidRPr="00270CD0">
              <w:t>Music</w:t>
            </w:r>
          </w:p>
        </w:tc>
        <w:tc>
          <w:tcPr>
            <w:tcW w:w="2305" w:type="dxa"/>
            <w:shd w:val="clear" w:color="auto" w:fill="auto"/>
          </w:tcPr>
          <w:p w14:paraId="275D9E37" w14:textId="77777777" w:rsidR="00905DCF" w:rsidRDefault="00434364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Pulse and rhythm</w:t>
            </w:r>
          </w:p>
          <w:p w14:paraId="40C52CE1" w14:textId="35B45FFA" w:rsidR="00434364" w:rsidRDefault="00434364" w:rsidP="00905DCF">
            <w:pPr>
              <w:jc w:val="center"/>
            </w:pPr>
            <w:r>
              <w:t>All about me</w:t>
            </w:r>
          </w:p>
        </w:tc>
        <w:tc>
          <w:tcPr>
            <w:tcW w:w="2306" w:type="dxa"/>
            <w:shd w:val="clear" w:color="auto" w:fill="auto"/>
          </w:tcPr>
          <w:p w14:paraId="4C2AE1BB" w14:textId="77777777" w:rsidR="00905DCF" w:rsidRDefault="00BD10ED" w:rsidP="00905D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Orchestral instruments</w:t>
            </w:r>
          </w:p>
          <w:p w14:paraId="675778D2" w14:textId="1E72AA0D" w:rsidR="00BD10ED" w:rsidRDefault="00BD10ED" w:rsidP="00905DCF">
            <w:pPr>
              <w:jc w:val="center"/>
            </w:pPr>
            <w:r>
              <w:t>Trad stories</w:t>
            </w:r>
          </w:p>
        </w:tc>
        <w:tc>
          <w:tcPr>
            <w:tcW w:w="2305" w:type="dxa"/>
            <w:shd w:val="clear" w:color="auto" w:fill="auto"/>
          </w:tcPr>
          <w:p w14:paraId="21C2FC43" w14:textId="3C839871" w:rsidR="00A022D8" w:rsidRPr="00182F40" w:rsidRDefault="00BD10ED" w:rsidP="00C26B9F">
            <w:pPr>
              <w:jc w:val="center"/>
            </w:pPr>
            <w:r>
              <w:rPr>
                <w:b/>
                <w:bCs/>
              </w:rPr>
              <w:t>Myths and legends</w:t>
            </w:r>
          </w:p>
        </w:tc>
        <w:tc>
          <w:tcPr>
            <w:tcW w:w="2306" w:type="dxa"/>
            <w:shd w:val="clear" w:color="auto" w:fill="auto"/>
          </w:tcPr>
          <w:p w14:paraId="19A8C2CF" w14:textId="77777777" w:rsidR="009B3E2E" w:rsidRDefault="000A18CC" w:rsidP="00C26B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Dynamics, timbre, tempo and motifs</w:t>
            </w:r>
          </w:p>
          <w:p w14:paraId="5054665D" w14:textId="237CEC6F" w:rsidR="000A18CC" w:rsidRPr="009B3E2E" w:rsidRDefault="0070584D" w:rsidP="00C26B9F">
            <w:pPr>
              <w:jc w:val="center"/>
            </w:pPr>
            <w:r>
              <w:t>Space</w:t>
            </w:r>
          </w:p>
        </w:tc>
        <w:tc>
          <w:tcPr>
            <w:tcW w:w="2305" w:type="dxa"/>
            <w:shd w:val="clear" w:color="auto" w:fill="auto"/>
          </w:tcPr>
          <w:p w14:paraId="6F00E34F" w14:textId="77777777" w:rsidR="00C72F55" w:rsidRDefault="0070584D" w:rsidP="00C26B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Tempo</w:t>
            </w:r>
          </w:p>
          <w:p w14:paraId="50E7D753" w14:textId="17448024" w:rsidR="0070584D" w:rsidRDefault="0070584D" w:rsidP="00C26B9F">
            <w:pPr>
              <w:jc w:val="center"/>
            </w:pPr>
            <w:r>
              <w:t>Snail and mouse</w:t>
            </w:r>
          </w:p>
        </w:tc>
        <w:tc>
          <w:tcPr>
            <w:tcW w:w="2306" w:type="dxa"/>
            <w:shd w:val="clear" w:color="auto" w:fill="auto"/>
          </w:tcPr>
          <w:p w14:paraId="65DC52AD" w14:textId="77777777" w:rsidR="00C55ABA" w:rsidRDefault="005C478B" w:rsidP="00C26B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Vocal and body sounds</w:t>
            </w:r>
          </w:p>
          <w:p w14:paraId="693C6750" w14:textId="45084DEB" w:rsidR="005C478B" w:rsidRDefault="005C478B" w:rsidP="00C26B9F">
            <w:pPr>
              <w:jc w:val="center"/>
            </w:pPr>
            <w:r>
              <w:t>By the sea</w:t>
            </w:r>
          </w:p>
        </w:tc>
      </w:tr>
      <w:tr w:rsidR="00905DCF" w14:paraId="5DC6CF76" w14:textId="77777777" w:rsidTr="00547FB4">
        <w:tc>
          <w:tcPr>
            <w:tcW w:w="1555" w:type="dxa"/>
            <w:shd w:val="clear" w:color="auto" w:fill="95DCF7" w:themeFill="accent4" w:themeFillTint="66"/>
          </w:tcPr>
          <w:p w14:paraId="679A376F" w14:textId="1F4872B3" w:rsidR="00905DCF" w:rsidRPr="00270CD0" w:rsidRDefault="00905DCF" w:rsidP="00905DCF">
            <w:r w:rsidRPr="00270CD0">
              <w:t>French</w:t>
            </w:r>
          </w:p>
        </w:tc>
        <w:tc>
          <w:tcPr>
            <w:tcW w:w="2305" w:type="dxa"/>
            <w:shd w:val="clear" w:color="auto" w:fill="auto"/>
          </w:tcPr>
          <w:p w14:paraId="224D9835" w14:textId="3A9F7B99" w:rsidR="00905DCF" w:rsidRDefault="00905DCF" w:rsidP="00905DCF">
            <w:pPr>
              <w:jc w:val="center"/>
            </w:pPr>
          </w:p>
        </w:tc>
        <w:tc>
          <w:tcPr>
            <w:tcW w:w="2306" w:type="dxa"/>
            <w:shd w:val="clear" w:color="auto" w:fill="auto"/>
          </w:tcPr>
          <w:p w14:paraId="15D4FEE6" w14:textId="22E212D3" w:rsidR="00905DCF" w:rsidRDefault="00905DCF" w:rsidP="00905DCF">
            <w:pPr>
              <w:jc w:val="center"/>
            </w:pPr>
          </w:p>
        </w:tc>
        <w:tc>
          <w:tcPr>
            <w:tcW w:w="2305" w:type="dxa"/>
            <w:shd w:val="clear" w:color="auto" w:fill="auto"/>
          </w:tcPr>
          <w:p w14:paraId="274388A2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64DD88D7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21D77FB7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634B60A0" w14:textId="77777777" w:rsidR="00905DCF" w:rsidRDefault="00905DCF" w:rsidP="00905DCF"/>
        </w:tc>
      </w:tr>
      <w:tr w:rsidR="00905DCF" w14:paraId="72442867" w14:textId="77777777" w:rsidTr="00547FB4">
        <w:tc>
          <w:tcPr>
            <w:tcW w:w="1555" w:type="dxa"/>
            <w:shd w:val="clear" w:color="auto" w:fill="66FFFF"/>
          </w:tcPr>
          <w:p w14:paraId="76E6CA90" w14:textId="75031006" w:rsidR="00905DCF" w:rsidRPr="00270CD0" w:rsidRDefault="00905DCF" w:rsidP="00905DCF">
            <w:r w:rsidRPr="00270CD0">
              <w:t>PE</w:t>
            </w:r>
          </w:p>
        </w:tc>
        <w:tc>
          <w:tcPr>
            <w:tcW w:w="2305" w:type="dxa"/>
            <w:shd w:val="clear" w:color="auto" w:fill="auto"/>
          </w:tcPr>
          <w:p w14:paraId="0EF5FEC3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0E3B4068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122286CA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51999EEA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0D72654E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78A52332" w14:textId="77777777" w:rsidR="00905DCF" w:rsidRDefault="00905DCF" w:rsidP="00905DCF"/>
        </w:tc>
      </w:tr>
      <w:tr w:rsidR="00905DCF" w14:paraId="469B64F3" w14:textId="77777777" w:rsidTr="00EC44CB">
        <w:tc>
          <w:tcPr>
            <w:tcW w:w="1555" w:type="dxa"/>
            <w:shd w:val="clear" w:color="auto" w:fill="DAE9F7" w:themeFill="text2" w:themeFillTint="1A"/>
          </w:tcPr>
          <w:p w14:paraId="187EEF11" w14:textId="6A8F4F66" w:rsidR="00905DCF" w:rsidRPr="00897F56" w:rsidRDefault="00905DCF" w:rsidP="00905DCF">
            <w:r w:rsidRPr="00897F56">
              <w:t>Enrichment</w:t>
            </w:r>
          </w:p>
        </w:tc>
        <w:tc>
          <w:tcPr>
            <w:tcW w:w="2305" w:type="dxa"/>
            <w:shd w:val="clear" w:color="auto" w:fill="auto"/>
          </w:tcPr>
          <w:p w14:paraId="58A61798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76E419CD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27BEC9C8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5D4FBE51" w14:textId="77777777" w:rsidR="00905DCF" w:rsidRDefault="00905DCF" w:rsidP="00905DCF"/>
        </w:tc>
        <w:tc>
          <w:tcPr>
            <w:tcW w:w="2305" w:type="dxa"/>
            <w:shd w:val="clear" w:color="auto" w:fill="auto"/>
          </w:tcPr>
          <w:p w14:paraId="57452043" w14:textId="77777777" w:rsidR="00905DCF" w:rsidRDefault="00905DCF" w:rsidP="00905DCF"/>
        </w:tc>
        <w:tc>
          <w:tcPr>
            <w:tcW w:w="2306" w:type="dxa"/>
            <w:shd w:val="clear" w:color="auto" w:fill="auto"/>
          </w:tcPr>
          <w:p w14:paraId="11F38754" w14:textId="77777777" w:rsidR="00905DCF" w:rsidRDefault="00905DCF" w:rsidP="00905DCF"/>
        </w:tc>
      </w:tr>
      <w:tr w:rsidR="008F787B" w14:paraId="32A35DAE" w14:textId="77777777" w:rsidTr="00EC44CB">
        <w:tc>
          <w:tcPr>
            <w:tcW w:w="1555" w:type="dxa"/>
            <w:shd w:val="clear" w:color="auto" w:fill="DAE9F7" w:themeFill="text2" w:themeFillTint="1A"/>
          </w:tcPr>
          <w:p w14:paraId="19C4FF37" w14:textId="77777777" w:rsidR="008F787B" w:rsidRPr="00897F56" w:rsidRDefault="008F787B" w:rsidP="00905DCF"/>
        </w:tc>
        <w:tc>
          <w:tcPr>
            <w:tcW w:w="2305" w:type="dxa"/>
            <w:shd w:val="clear" w:color="auto" w:fill="auto"/>
          </w:tcPr>
          <w:p w14:paraId="357F8F83" w14:textId="77777777" w:rsidR="008F787B" w:rsidRDefault="008F787B" w:rsidP="00905DCF"/>
        </w:tc>
        <w:tc>
          <w:tcPr>
            <w:tcW w:w="2306" w:type="dxa"/>
            <w:shd w:val="clear" w:color="auto" w:fill="auto"/>
          </w:tcPr>
          <w:p w14:paraId="79B166B5" w14:textId="77777777" w:rsidR="008F787B" w:rsidRDefault="008F787B" w:rsidP="00905DCF"/>
        </w:tc>
        <w:tc>
          <w:tcPr>
            <w:tcW w:w="2305" w:type="dxa"/>
            <w:shd w:val="clear" w:color="auto" w:fill="auto"/>
          </w:tcPr>
          <w:p w14:paraId="25BE30F5" w14:textId="77777777" w:rsidR="008F787B" w:rsidRDefault="008F787B" w:rsidP="00905DCF"/>
        </w:tc>
        <w:tc>
          <w:tcPr>
            <w:tcW w:w="2306" w:type="dxa"/>
            <w:shd w:val="clear" w:color="auto" w:fill="auto"/>
          </w:tcPr>
          <w:p w14:paraId="0C68DC95" w14:textId="77777777" w:rsidR="008F787B" w:rsidRDefault="008F787B" w:rsidP="00905DCF"/>
        </w:tc>
        <w:tc>
          <w:tcPr>
            <w:tcW w:w="2305" w:type="dxa"/>
            <w:shd w:val="clear" w:color="auto" w:fill="auto"/>
          </w:tcPr>
          <w:p w14:paraId="2DE2EEBC" w14:textId="77777777" w:rsidR="008F787B" w:rsidRDefault="008F787B" w:rsidP="00905DCF"/>
        </w:tc>
        <w:tc>
          <w:tcPr>
            <w:tcW w:w="2306" w:type="dxa"/>
            <w:shd w:val="clear" w:color="auto" w:fill="auto"/>
          </w:tcPr>
          <w:p w14:paraId="75ED7B62" w14:textId="77777777" w:rsidR="008F787B" w:rsidRDefault="008F787B" w:rsidP="00905DCF"/>
        </w:tc>
      </w:tr>
    </w:tbl>
    <w:p w14:paraId="280943DC" w14:textId="77777777" w:rsidR="00D82320" w:rsidRDefault="00D82320"/>
    <w:p w14:paraId="33B153E6" w14:textId="77777777" w:rsidR="00F12799" w:rsidRDefault="00F12799"/>
    <w:p w14:paraId="6D245FC2" w14:textId="77777777" w:rsidR="00F12799" w:rsidRDefault="00F12799"/>
    <w:p w14:paraId="38225135" w14:textId="77777777" w:rsidR="00C86064" w:rsidRDefault="00C860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8"/>
        <w:gridCol w:w="2277"/>
        <w:gridCol w:w="2278"/>
        <w:gridCol w:w="2262"/>
        <w:gridCol w:w="2260"/>
        <w:gridCol w:w="2277"/>
        <w:gridCol w:w="2276"/>
      </w:tblGrid>
      <w:tr w:rsidR="00A66364" w14:paraId="2D88D7A6" w14:textId="77777777" w:rsidTr="00BC6842">
        <w:tc>
          <w:tcPr>
            <w:tcW w:w="1758" w:type="dxa"/>
            <w:shd w:val="clear" w:color="auto" w:fill="DAE9F7" w:themeFill="text2" w:themeFillTint="1A"/>
          </w:tcPr>
          <w:p w14:paraId="0804ACCE" w14:textId="203A1B8F" w:rsidR="00A66364" w:rsidRDefault="00A66364" w:rsidP="00CE29D2">
            <w:r>
              <w:lastRenderedPageBreak/>
              <w:t>Topics</w:t>
            </w:r>
          </w:p>
        </w:tc>
        <w:tc>
          <w:tcPr>
            <w:tcW w:w="4555" w:type="dxa"/>
            <w:gridSpan w:val="2"/>
            <w:shd w:val="clear" w:color="auto" w:fill="auto"/>
          </w:tcPr>
          <w:p w14:paraId="02E13484" w14:textId="307A8F7B" w:rsidR="00A66364" w:rsidRPr="00462353" w:rsidRDefault="00A66364" w:rsidP="00A66364">
            <w:pPr>
              <w:jc w:val="center"/>
            </w:pPr>
            <w:r>
              <w:t>Toys</w:t>
            </w:r>
          </w:p>
        </w:tc>
        <w:tc>
          <w:tcPr>
            <w:tcW w:w="4522" w:type="dxa"/>
            <w:gridSpan w:val="2"/>
            <w:shd w:val="clear" w:color="auto" w:fill="auto"/>
          </w:tcPr>
          <w:p w14:paraId="1AEBCA6E" w14:textId="3DA1535B" w:rsidR="00A66364" w:rsidRPr="006937DF" w:rsidRDefault="00A66364" w:rsidP="00A66364">
            <w:pPr>
              <w:jc w:val="center"/>
            </w:pPr>
            <w:r>
              <w:t>Knights and Castles</w:t>
            </w:r>
          </w:p>
        </w:tc>
        <w:tc>
          <w:tcPr>
            <w:tcW w:w="4553" w:type="dxa"/>
            <w:gridSpan w:val="2"/>
            <w:shd w:val="clear" w:color="auto" w:fill="auto"/>
          </w:tcPr>
          <w:p w14:paraId="39708AC7" w14:textId="2BA41EBF" w:rsidR="00A66364" w:rsidRPr="00C1336B" w:rsidRDefault="00A66364" w:rsidP="00A66364">
            <w:pPr>
              <w:jc w:val="center"/>
            </w:pPr>
            <w:r>
              <w:t>London</w:t>
            </w:r>
          </w:p>
        </w:tc>
      </w:tr>
      <w:tr w:rsidR="00A66364" w14:paraId="52AD3E33" w14:textId="77777777" w:rsidTr="00A66364">
        <w:tc>
          <w:tcPr>
            <w:tcW w:w="1758" w:type="dxa"/>
            <w:shd w:val="clear" w:color="auto" w:fill="DAE9F7" w:themeFill="text2" w:themeFillTint="1A"/>
          </w:tcPr>
          <w:p w14:paraId="368AB227" w14:textId="77777777" w:rsidR="00A66364" w:rsidRDefault="00A66364" w:rsidP="00CE29D2"/>
        </w:tc>
        <w:tc>
          <w:tcPr>
            <w:tcW w:w="2277" w:type="dxa"/>
            <w:shd w:val="clear" w:color="auto" w:fill="auto"/>
          </w:tcPr>
          <w:p w14:paraId="01E1429C" w14:textId="77777777" w:rsidR="00A66364" w:rsidRPr="00462353" w:rsidRDefault="00A66364" w:rsidP="00CE29D2"/>
        </w:tc>
        <w:tc>
          <w:tcPr>
            <w:tcW w:w="2278" w:type="dxa"/>
            <w:shd w:val="clear" w:color="auto" w:fill="auto"/>
          </w:tcPr>
          <w:p w14:paraId="39C5163E" w14:textId="77777777" w:rsidR="00A66364" w:rsidRPr="00462353" w:rsidRDefault="00A66364" w:rsidP="00CE29D2"/>
        </w:tc>
        <w:tc>
          <w:tcPr>
            <w:tcW w:w="2262" w:type="dxa"/>
            <w:shd w:val="clear" w:color="auto" w:fill="auto"/>
          </w:tcPr>
          <w:p w14:paraId="58F30B83" w14:textId="77777777" w:rsidR="00A66364" w:rsidRPr="006937DF" w:rsidRDefault="00A66364" w:rsidP="00CE29D2"/>
        </w:tc>
        <w:tc>
          <w:tcPr>
            <w:tcW w:w="2260" w:type="dxa"/>
            <w:shd w:val="clear" w:color="auto" w:fill="auto"/>
          </w:tcPr>
          <w:p w14:paraId="7F0D79E7" w14:textId="77777777" w:rsidR="00A66364" w:rsidRPr="006937DF" w:rsidRDefault="00A66364" w:rsidP="00CE29D2"/>
        </w:tc>
        <w:tc>
          <w:tcPr>
            <w:tcW w:w="2277" w:type="dxa"/>
            <w:shd w:val="clear" w:color="auto" w:fill="auto"/>
          </w:tcPr>
          <w:p w14:paraId="430A808A" w14:textId="77777777" w:rsidR="00A66364" w:rsidRPr="00C1336B" w:rsidRDefault="00A66364" w:rsidP="00CE29D2"/>
        </w:tc>
        <w:tc>
          <w:tcPr>
            <w:tcW w:w="2276" w:type="dxa"/>
            <w:shd w:val="clear" w:color="auto" w:fill="auto"/>
          </w:tcPr>
          <w:p w14:paraId="04F1FE16" w14:textId="77777777" w:rsidR="00A66364" w:rsidRPr="00C1336B" w:rsidRDefault="00A66364" w:rsidP="00CE29D2"/>
        </w:tc>
      </w:tr>
      <w:tr w:rsidR="00A66364" w14:paraId="11D4A30F" w14:textId="77777777" w:rsidTr="00A66364">
        <w:tc>
          <w:tcPr>
            <w:tcW w:w="1758" w:type="dxa"/>
            <w:shd w:val="clear" w:color="auto" w:fill="DAE9F7" w:themeFill="text2" w:themeFillTint="1A"/>
          </w:tcPr>
          <w:p w14:paraId="3877A5C2" w14:textId="77777777" w:rsidR="00A66364" w:rsidRDefault="00A66364" w:rsidP="00CE29D2"/>
        </w:tc>
        <w:tc>
          <w:tcPr>
            <w:tcW w:w="2277" w:type="dxa"/>
            <w:shd w:val="clear" w:color="auto" w:fill="auto"/>
          </w:tcPr>
          <w:p w14:paraId="611EC4D0" w14:textId="77777777" w:rsidR="00A66364" w:rsidRPr="00462353" w:rsidRDefault="00A66364" w:rsidP="00CE29D2"/>
        </w:tc>
        <w:tc>
          <w:tcPr>
            <w:tcW w:w="2278" w:type="dxa"/>
            <w:shd w:val="clear" w:color="auto" w:fill="auto"/>
          </w:tcPr>
          <w:p w14:paraId="74714862" w14:textId="77777777" w:rsidR="00A66364" w:rsidRPr="00462353" w:rsidRDefault="00A66364" w:rsidP="00CE29D2"/>
        </w:tc>
        <w:tc>
          <w:tcPr>
            <w:tcW w:w="2262" w:type="dxa"/>
            <w:shd w:val="clear" w:color="auto" w:fill="auto"/>
          </w:tcPr>
          <w:p w14:paraId="38F2DC3A" w14:textId="77777777" w:rsidR="00A66364" w:rsidRPr="006937DF" w:rsidRDefault="00A66364" w:rsidP="00CE29D2"/>
        </w:tc>
        <w:tc>
          <w:tcPr>
            <w:tcW w:w="2260" w:type="dxa"/>
            <w:shd w:val="clear" w:color="auto" w:fill="auto"/>
          </w:tcPr>
          <w:p w14:paraId="57F76407" w14:textId="77777777" w:rsidR="00A66364" w:rsidRPr="006937DF" w:rsidRDefault="00A66364" w:rsidP="00CE29D2"/>
        </w:tc>
        <w:tc>
          <w:tcPr>
            <w:tcW w:w="2277" w:type="dxa"/>
            <w:shd w:val="clear" w:color="auto" w:fill="auto"/>
          </w:tcPr>
          <w:p w14:paraId="48C53AE8" w14:textId="77777777" w:rsidR="00A66364" w:rsidRPr="00C1336B" w:rsidRDefault="00A66364" w:rsidP="00CE29D2"/>
        </w:tc>
        <w:tc>
          <w:tcPr>
            <w:tcW w:w="2276" w:type="dxa"/>
            <w:shd w:val="clear" w:color="auto" w:fill="auto"/>
          </w:tcPr>
          <w:p w14:paraId="5171B25E" w14:textId="77777777" w:rsidR="00A66364" w:rsidRPr="00C1336B" w:rsidRDefault="00A66364" w:rsidP="00CE29D2"/>
        </w:tc>
      </w:tr>
      <w:tr w:rsidR="00C86064" w14:paraId="2F610FAD" w14:textId="77777777" w:rsidTr="00A66364">
        <w:tc>
          <w:tcPr>
            <w:tcW w:w="1758" w:type="dxa"/>
            <w:shd w:val="clear" w:color="auto" w:fill="DAE9F7" w:themeFill="text2" w:themeFillTint="1A"/>
          </w:tcPr>
          <w:p w14:paraId="61F3C417" w14:textId="47346053" w:rsidR="00C86064" w:rsidRPr="00897F56" w:rsidRDefault="00AE3E89" w:rsidP="00CE29D2">
            <w:r>
              <w:t>Communication and language</w:t>
            </w:r>
          </w:p>
        </w:tc>
        <w:tc>
          <w:tcPr>
            <w:tcW w:w="2277" w:type="dxa"/>
            <w:shd w:val="clear" w:color="auto" w:fill="auto"/>
          </w:tcPr>
          <w:p w14:paraId="54C0A370" w14:textId="77777777" w:rsidR="006937DF" w:rsidRPr="00B20ED4" w:rsidRDefault="00462353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• Understand how to listen carefully and why listening is important </w:t>
            </w:r>
          </w:p>
          <w:p w14:paraId="3A76CE00" w14:textId="77777777" w:rsidR="006937DF" w:rsidRPr="00B20ED4" w:rsidRDefault="00462353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• Engage in story times </w:t>
            </w:r>
          </w:p>
          <w:p w14:paraId="278B0FD9" w14:textId="77777777" w:rsidR="006937DF" w:rsidRPr="00B20ED4" w:rsidRDefault="00462353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• Learn rhymes, poems and songs </w:t>
            </w:r>
          </w:p>
          <w:p w14:paraId="1987B6D2" w14:textId="77777777" w:rsidR="006937DF" w:rsidRPr="00B20ED4" w:rsidRDefault="006937DF" w:rsidP="00CE29D2">
            <w:pPr>
              <w:rPr>
                <w:sz w:val="20"/>
                <w:szCs w:val="20"/>
              </w:rPr>
            </w:pPr>
          </w:p>
          <w:p w14:paraId="5FB68BF5" w14:textId="1C99634A" w:rsidR="00C86064" w:rsidRPr="00B20ED4" w:rsidRDefault="00462353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Reading link: </w:t>
            </w:r>
          </w:p>
        </w:tc>
        <w:tc>
          <w:tcPr>
            <w:tcW w:w="2278" w:type="dxa"/>
            <w:shd w:val="clear" w:color="auto" w:fill="auto"/>
          </w:tcPr>
          <w:p w14:paraId="10E2661A" w14:textId="77777777" w:rsidR="006937DF" w:rsidRPr="00B20ED4" w:rsidRDefault="006937DF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• Learning new vocabulary and use though the day </w:t>
            </w:r>
          </w:p>
          <w:p w14:paraId="672B052A" w14:textId="77777777" w:rsidR="006937DF" w:rsidRPr="00B20ED4" w:rsidRDefault="006937DF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• Listen to and talk about stories to build familiarity and understanding </w:t>
            </w:r>
          </w:p>
          <w:p w14:paraId="4979120B" w14:textId="77777777" w:rsidR="006937DF" w:rsidRPr="00B20ED4" w:rsidRDefault="006937DF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• Describe events in some detail </w:t>
            </w:r>
          </w:p>
          <w:p w14:paraId="5FFC8BC4" w14:textId="77777777" w:rsidR="006937DF" w:rsidRPr="00B20ED4" w:rsidRDefault="006937DF" w:rsidP="00CE29D2">
            <w:pPr>
              <w:rPr>
                <w:sz w:val="20"/>
                <w:szCs w:val="20"/>
              </w:rPr>
            </w:pPr>
          </w:p>
          <w:p w14:paraId="79241B87" w14:textId="4382D045" w:rsidR="00C86064" w:rsidRPr="00B20ED4" w:rsidRDefault="006937DF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Reading link: </w:t>
            </w:r>
          </w:p>
        </w:tc>
        <w:tc>
          <w:tcPr>
            <w:tcW w:w="2262" w:type="dxa"/>
            <w:shd w:val="clear" w:color="auto" w:fill="auto"/>
          </w:tcPr>
          <w:p w14:paraId="17731F1B" w14:textId="77777777" w:rsidR="006937DF" w:rsidRPr="00B20ED4" w:rsidRDefault="006937DF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• Ask questions to find out more and to check they understand what has been said to them </w:t>
            </w:r>
          </w:p>
          <w:p w14:paraId="76432B60" w14:textId="77777777" w:rsidR="006937DF" w:rsidRPr="00B20ED4" w:rsidRDefault="006937DF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• Develop social phrases </w:t>
            </w:r>
          </w:p>
          <w:p w14:paraId="0B530977" w14:textId="77777777" w:rsidR="006937DF" w:rsidRPr="00B20ED4" w:rsidRDefault="006937DF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• Use new vocabulary in different contexts </w:t>
            </w:r>
          </w:p>
          <w:p w14:paraId="65971250" w14:textId="77777777" w:rsidR="006937DF" w:rsidRPr="00B20ED4" w:rsidRDefault="006937DF" w:rsidP="00CE29D2">
            <w:pPr>
              <w:rPr>
                <w:sz w:val="20"/>
                <w:szCs w:val="20"/>
              </w:rPr>
            </w:pPr>
          </w:p>
          <w:p w14:paraId="79410EF6" w14:textId="0C7CBE5D" w:rsidR="00C86064" w:rsidRPr="00B20ED4" w:rsidRDefault="006937DF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Reading link: </w:t>
            </w:r>
          </w:p>
        </w:tc>
        <w:tc>
          <w:tcPr>
            <w:tcW w:w="2260" w:type="dxa"/>
            <w:shd w:val="clear" w:color="auto" w:fill="auto"/>
          </w:tcPr>
          <w:p w14:paraId="45E9A876" w14:textId="7AB4B5D6" w:rsidR="006937DF" w:rsidRPr="00B20ED4" w:rsidRDefault="006937DF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>• Articulate ideas and thoughts in well</w:t>
            </w:r>
            <w:r w:rsidR="00C569AB">
              <w:rPr>
                <w:sz w:val="20"/>
                <w:szCs w:val="20"/>
              </w:rPr>
              <w:t>-</w:t>
            </w:r>
            <w:r w:rsidRPr="00B20ED4">
              <w:rPr>
                <w:sz w:val="20"/>
                <w:szCs w:val="20"/>
              </w:rPr>
              <w:t xml:space="preserve">formed sentences </w:t>
            </w:r>
          </w:p>
          <w:p w14:paraId="3C61F09D" w14:textId="77777777" w:rsidR="006937DF" w:rsidRPr="00B20ED4" w:rsidRDefault="006937DF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>• Retell the story, once they have developed a deep familiarity with the text; some as exact repetition and some in their own words</w:t>
            </w:r>
          </w:p>
          <w:p w14:paraId="441C4026" w14:textId="77777777" w:rsidR="006937DF" w:rsidRPr="00B20ED4" w:rsidRDefault="006937DF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• Listen carefully to rhymes and songs, paying attention to how they sound </w:t>
            </w:r>
          </w:p>
          <w:p w14:paraId="4787C3E3" w14:textId="77777777" w:rsidR="006937DF" w:rsidRPr="00B20ED4" w:rsidRDefault="006937DF" w:rsidP="00CE29D2">
            <w:pPr>
              <w:rPr>
                <w:sz w:val="20"/>
                <w:szCs w:val="20"/>
              </w:rPr>
            </w:pPr>
          </w:p>
          <w:p w14:paraId="4FE7FC8F" w14:textId="289F9A5A" w:rsidR="00C86064" w:rsidRPr="00B20ED4" w:rsidRDefault="006937DF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Reading link: </w:t>
            </w:r>
          </w:p>
        </w:tc>
        <w:tc>
          <w:tcPr>
            <w:tcW w:w="2277" w:type="dxa"/>
            <w:shd w:val="clear" w:color="auto" w:fill="auto"/>
          </w:tcPr>
          <w:p w14:paraId="0087B99A" w14:textId="77777777" w:rsidR="00B20ED4" w:rsidRPr="00B20ED4" w:rsidRDefault="00C1336B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>Use talk to help work out problems and organise thinking and activities, and to explain how things work and why they might happen</w:t>
            </w:r>
          </w:p>
          <w:p w14:paraId="03510BE2" w14:textId="77777777" w:rsidR="00E820F7" w:rsidRDefault="00C1336B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• Engage in nonfiction books </w:t>
            </w:r>
          </w:p>
          <w:p w14:paraId="11D0EA45" w14:textId="36DACF57" w:rsidR="00C86064" w:rsidRPr="00B20ED4" w:rsidRDefault="00C1336B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Reading link: </w:t>
            </w:r>
          </w:p>
        </w:tc>
        <w:tc>
          <w:tcPr>
            <w:tcW w:w="2276" w:type="dxa"/>
            <w:shd w:val="clear" w:color="auto" w:fill="auto"/>
          </w:tcPr>
          <w:p w14:paraId="736E898E" w14:textId="77777777" w:rsidR="00B20ED4" w:rsidRPr="00B20ED4" w:rsidRDefault="00C1336B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• Connect one idea to another using a range of connectives </w:t>
            </w:r>
          </w:p>
          <w:p w14:paraId="0A5703CE" w14:textId="77777777" w:rsidR="00E820F7" w:rsidRDefault="00C1336B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• Listen to and talk about selected nonfiction to develop a deep familiarity with new knowledge and vocabulary </w:t>
            </w:r>
          </w:p>
          <w:p w14:paraId="09AB590A" w14:textId="77777777" w:rsidR="00E820F7" w:rsidRDefault="00E820F7" w:rsidP="00CE29D2">
            <w:pPr>
              <w:rPr>
                <w:sz w:val="20"/>
                <w:szCs w:val="20"/>
              </w:rPr>
            </w:pPr>
          </w:p>
          <w:p w14:paraId="16B81742" w14:textId="4739A63D" w:rsidR="00C86064" w:rsidRPr="00B20ED4" w:rsidRDefault="00C1336B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Reading link: </w:t>
            </w:r>
          </w:p>
        </w:tc>
      </w:tr>
      <w:tr w:rsidR="00C1336B" w14:paraId="786DF74D" w14:textId="77777777" w:rsidTr="00A66364">
        <w:tc>
          <w:tcPr>
            <w:tcW w:w="1758" w:type="dxa"/>
            <w:shd w:val="clear" w:color="auto" w:fill="92D050"/>
          </w:tcPr>
          <w:p w14:paraId="24ACBE66" w14:textId="4860BF6A" w:rsidR="00C1336B" w:rsidRPr="00897F56" w:rsidRDefault="00AE3E89" w:rsidP="00CE29D2">
            <w:r>
              <w:t>Personal, Social and Emotional Development</w:t>
            </w:r>
          </w:p>
        </w:tc>
        <w:tc>
          <w:tcPr>
            <w:tcW w:w="2277" w:type="dxa"/>
            <w:shd w:val="clear" w:color="auto" w:fill="auto"/>
          </w:tcPr>
          <w:p w14:paraId="392342E0" w14:textId="77777777" w:rsidR="001D78EC" w:rsidRDefault="00E37902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Build constructive and respectful relationships • Manage their own needs – personal hygiene </w:t>
            </w:r>
          </w:p>
          <w:p w14:paraId="68CF3047" w14:textId="77777777" w:rsidR="00C569AB" w:rsidRPr="00C569AB" w:rsidRDefault="00C569AB" w:rsidP="00C569A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  <w:p w14:paraId="121119D6" w14:textId="6562299E" w:rsidR="00C1336B" w:rsidRPr="00B20ED4" w:rsidRDefault="00E37902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PSHE link: Me and my relationships What makes me special People close to me getting </w:t>
            </w:r>
            <w:r w:rsidR="00C569AB" w:rsidRPr="00B20ED4">
              <w:rPr>
                <w:sz w:val="20"/>
                <w:szCs w:val="20"/>
              </w:rPr>
              <w:t>hel</w:t>
            </w:r>
            <w:r w:rsidRPr="00B20ED4">
              <w:rPr>
                <w:sz w:val="20"/>
                <w:szCs w:val="20"/>
              </w:rPr>
              <w:t>p</w:t>
            </w:r>
          </w:p>
        </w:tc>
        <w:tc>
          <w:tcPr>
            <w:tcW w:w="2278" w:type="dxa"/>
            <w:shd w:val="clear" w:color="auto" w:fill="auto"/>
          </w:tcPr>
          <w:p w14:paraId="7FA3CACC" w14:textId="77777777" w:rsidR="008E20F0" w:rsidRDefault="001F232A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• Show resilience and perseverance in the face of challenge • Identify and moderate their own feelings socially and emotionally </w:t>
            </w:r>
          </w:p>
          <w:p w14:paraId="4D655B03" w14:textId="77777777" w:rsidR="008E20F0" w:rsidRDefault="008E20F0" w:rsidP="00CE29D2">
            <w:pPr>
              <w:rPr>
                <w:sz w:val="20"/>
                <w:szCs w:val="20"/>
              </w:rPr>
            </w:pPr>
          </w:p>
          <w:p w14:paraId="4D46E084" w14:textId="49A80219" w:rsidR="00C1336B" w:rsidRPr="00B20ED4" w:rsidRDefault="001F232A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>PSHE link: Valuing difference Similarities and difference</w:t>
            </w:r>
          </w:p>
          <w:p w14:paraId="526E7BC0" w14:textId="77777777" w:rsidR="001F232A" w:rsidRPr="00B20ED4" w:rsidRDefault="001F232A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Celebrating a difference </w:t>
            </w:r>
          </w:p>
          <w:p w14:paraId="3518E4DC" w14:textId="1C8C8800" w:rsidR="001F232A" w:rsidRPr="00B20ED4" w:rsidRDefault="001F232A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>Showing kindness</w:t>
            </w:r>
          </w:p>
        </w:tc>
        <w:tc>
          <w:tcPr>
            <w:tcW w:w="2262" w:type="dxa"/>
            <w:shd w:val="clear" w:color="auto" w:fill="auto"/>
          </w:tcPr>
          <w:p w14:paraId="6863905C" w14:textId="77777777" w:rsidR="008E20F0" w:rsidRDefault="003F1B94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Talk about the perspectives of others </w:t>
            </w:r>
          </w:p>
          <w:p w14:paraId="53C4D138" w14:textId="77777777" w:rsidR="008E20F0" w:rsidRDefault="008E20F0" w:rsidP="00CE29D2">
            <w:pPr>
              <w:rPr>
                <w:sz w:val="20"/>
                <w:szCs w:val="20"/>
              </w:rPr>
            </w:pPr>
          </w:p>
          <w:p w14:paraId="171095A7" w14:textId="4EA6101C" w:rsidR="00C1336B" w:rsidRPr="00B20ED4" w:rsidRDefault="003F1B94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PSHE link: Keeping safe Keeping my body safe </w:t>
            </w:r>
            <w:proofErr w:type="spellStart"/>
            <w:r w:rsidRPr="00B20ED4">
              <w:rPr>
                <w:sz w:val="20"/>
                <w:szCs w:val="20"/>
              </w:rPr>
              <w:t>Safe</w:t>
            </w:r>
            <w:proofErr w:type="spellEnd"/>
            <w:r w:rsidRPr="00B20ED4">
              <w:rPr>
                <w:sz w:val="20"/>
                <w:szCs w:val="20"/>
              </w:rPr>
              <w:t xml:space="preserve"> secrets and touches People who help us to keep safe </w:t>
            </w:r>
          </w:p>
        </w:tc>
        <w:tc>
          <w:tcPr>
            <w:tcW w:w="2260" w:type="dxa"/>
            <w:shd w:val="clear" w:color="auto" w:fill="auto"/>
          </w:tcPr>
          <w:p w14:paraId="1F74F1FA" w14:textId="77777777" w:rsidR="008E20F0" w:rsidRDefault="00036E78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• Know and talk about the different factors that support their overall health and wellbeing </w:t>
            </w:r>
          </w:p>
          <w:p w14:paraId="47F7FD03" w14:textId="77777777" w:rsidR="008E20F0" w:rsidRDefault="008E20F0" w:rsidP="00CE29D2">
            <w:pPr>
              <w:rPr>
                <w:sz w:val="20"/>
                <w:szCs w:val="20"/>
              </w:rPr>
            </w:pPr>
          </w:p>
          <w:p w14:paraId="7249F750" w14:textId="6473C275" w:rsidR="00C1336B" w:rsidRPr="00B20ED4" w:rsidRDefault="00036E78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>PSHE link: Rights and respect Looking after things: friends, environment, money •</w:t>
            </w:r>
          </w:p>
        </w:tc>
        <w:tc>
          <w:tcPr>
            <w:tcW w:w="2277" w:type="dxa"/>
            <w:shd w:val="clear" w:color="auto" w:fill="auto"/>
          </w:tcPr>
          <w:p w14:paraId="42B1DE4C" w14:textId="77777777" w:rsidR="008E20F0" w:rsidRDefault="00036E78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Express feelings and consider feelings of others </w:t>
            </w:r>
          </w:p>
          <w:p w14:paraId="5C45676C" w14:textId="77777777" w:rsidR="008E20F0" w:rsidRDefault="008E20F0" w:rsidP="00CE29D2">
            <w:pPr>
              <w:rPr>
                <w:sz w:val="20"/>
                <w:szCs w:val="20"/>
              </w:rPr>
            </w:pPr>
          </w:p>
          <w:p w14:paraId="1AA1BB7D" w14:textId="3CA9E1BA" w:rsidR="00C1336B" w:rsidRPr="00B20ED4" w:rsidRDefault="00036E78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>PSHE link: Being my best Keeping my body healthy: food, exercise, sleep Growth Mindset</w:t>
            </w:r>
          </w:p>
        </w:tc>
        <w:tc>
          <w:tcPr>
            <w:tcW w:w="2276" w:type="dxa"/>
            <w:shd w:val="clear" w:color="auto" w:fill="auto"/>
          </w:tcPr>
          <w:p w14:paraId="4F1E502F" w14:textId="77777777" w:rsidR="008E20F0" w:rsidRDefault="003F1B94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• See themselves as a valuable individual </w:t>
            </w:r>
          </w:p>
          <w:p w14:paraId="13A8D77F" w14:textId="77777777" w:rsidR="008E20F0" w:rsidRDefault="008E20F0" w:rsidP="00CE29D2">
            <w:pPr>
              <w:rPr>
                <w:sz w:val="20"/>
                <w:szCs w:val="20"/>
              </w:rPr>
            </w:pPr>
          </w:p>
          <w:p w14:paraId="49A274F7" w14:textId="58F6EB2C" w:rsidR="00C1336B" w:rsidRPr="00B20ED4" w:rsidRDefault="003F1B94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>PSHE link: Growing and changing Life stages Girls and boys: similarities and differences</w:t>
            </w:r>
          </w:p>
        </w:tc>
      </w:tr>
      <w:tr w:rsidR="00140DE5" w14:paraId="30C8E200" w14:textId="77777777" w:rsidTr="00A66364">
        <w:tc>
          <w:tcPr>
            <w:tcW w:w="1758" w:type="dxa"/>
            <w:shd w:val="clear" w:color="auto" w:fill="DAE9F7" w:themeFill="text2" w:themeFillTint="1A"/>
          </w:tcPr>
          <w:p w14:paraId="2BC70204" w14:textId="2460386B" w:rsidR="00140DE5" w:rsidRPr="00897F56" w:rsidRDefault="00391F70" w:rsidP="00CE29D2">
            <w:r>
              <w:t>Physical Development</w:t>
            </w:r>
          </w:p>
        </w:tc>
        <w:tc>
          <w:tcPr>
            <w:tcW w:w="2277" w:type="dxa"/>
            <w:shd w:val="clear" w:color="auto" w:fill="auto"/>
          </w:tcPr>
          <w:p w14:paraId="5C2D89DF" w14:textId="77777777" w:rsidR="008E20F0" w:rsidRDefault="006407C6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Develop their small motor skills so that they can use a range of tools competently, safely and confidently. </w:t>
            </w:r>
          </w:p>
          <w:p w14:paraId="5595D923" w14:textId="75B4F807" w:rsidR="008E20F0" w:rsidRDefault="006407C6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• Use their core muscle strength to achieve a good posture when </w:t>
            </w:r>
            <w:r w:rsidR="008E20F0" w:rsidRPr="00B20ED4">
              <w:rPr>
                <w:sz w:val="20"/>
                <w:szCs w:val="20"/>
              </w:rPr>
              <w:lastRenderedPageBreak/>
              <w:t>sitting</w:t>
            </w:r>
            <w:r w:rsidRPr="00B20ED4">
              <w:rPr>
                <w:sz w:val="20"/>
                <w:szCs w:val="20"/>
              </w:rPr>
              <w:t xml:space="preserve"> at a table or </w:t>
            </w:r>
            <w:r w:rsidR="008E20F0" w:rsidRPr="00B20ED4">
              <w:rPr>
                <w:sz w:val="20"/>
                <w:szCs w:val="20"/>
              </w:rPr>
              <w:t>sitting</w:t>
            </w:r>
            <w:r w:rsidRPr="00B20ED4">
              <w:rPr>
                <w:sz w:val="20"/>
                <w:szCs w:val="20"/>
              </w:rPr>
              <w:t xml:space="preserve"> on the floor </w:t>
            </w:r>
          </w:p>
          <w:p w14:paraId="5EE706CE" w14:textId="77777777" w:rsidR="008E20F0" w:rsidRDefault="008E20F0" w:rsidP="00CE29D2">
            <w:pPr>
              <w:rPr>
                <w:sz w:val="20"/>
                <w:szCs w:val="20"/>
              </w:rPr>
            </w:pPr>
          </w:p>
          <w:p w14:paraId="0CA50D00" w14:textId="70B806BA" w:rsidR="00140DE5" w:rsidRPr="00B20ED4" w:rsidRDefault="006407C6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PE link: Personal Co-ordination: Footwork Static Balance: One leg </w:t>
            </w:r>
          </w:p>
        </w:tc>
        <w:tc>
          <w:tcPr>
            <w:tcW w:w="2278" w:type="dxa"/>
            <w:shd w:val="clear" w:color="auto" w:fill="auto"/>
          </w:tcPr>
          <w:p w14:paraId="0D44AA05" w14:textId="77777777" w:rsidR="008E20F0" w:rsidRDefault="00391F70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lastRenderedPageBreak/>
              <w:t xml:space="preserve">• Progress towards a more fluent style of moving, with developing control and grace </w:t>
            </w:r>
          </w:p>
          <w:p w14:paraId="36CD4218" w14:textId="77777777" w:rsidR="008E20F0" w:rsidRDefault="00391F70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• Further develop the skills they need to manage the school day </w:t>
            </w:r>
            <w:r w:rsidRPr="00B20ED4">
              <w:rPr>
                <w:sz w:val="20"/>
                <w:szCs w:val="20"/>
              </w:rPr>
              <w:lastRenderedPageBreak/>
              <w:t xml:space="preserve">successfully: lining up and queuing, mealtimes </w:t>
            </w:r>
          </w:p>
          <w:p w14:paraId="2F692171" w14:textId="77777777" w:rsidR="008E20F0" w:rsidRDefault="008E20F0" w:rsidP="00CE29D2">
            <w:pPr>
              <w:rPr>
                <w:sz w:val="20"/>
                <w:szCs w:val="20"/>
              </w:rPr>
            </w:pPr>
          </w:p>
          <w:p w14:paraId="32F07FA9" w14:textId="7B6D692F" w:rsidR="00140DE5" w:rsidRPr="00B20ED4" w:rsidRDefault="00391F70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>PE link: Social Dynamic Balance to Agility: Jumping and Landing Static Balance: Seated</w:t>
            </w:r>
          </w:p>
        </w:tc>
        <w:tc>
          <w:tcPr>
            <w:tcW w:w="2262" w:type="dxa"/>
            <w:shd w:val="clear" w:color="auto" w:fill="auto"/>
          </w:tcPr>
          <w:p w14:paraId="5F110015" w14:textId="77777777" w:rsidR="008E20F0" w:rsidRDefault="00925326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lastRenderedPageBreak/>
              <w:t xml:space="preserve">• Revise and refine the fundamental movement skills they have already acquired – rolling, crawling, walking, jumping, running, hopping, skipping, climbing </w:t>
            </w:r>
          </w:p>
          <w:p w14:paraId="279F7389" w14:textId="77777777" w:rsidR="008E20F0" w:rsidRDefault="00925326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lastRenderedPageBreak/>
              <w:t xml:space="preserve">• Confidently and safely use a range of large and small apparatus indoors and outside, alone and in a group </w:t>
            </w:r>
          </w:p>
          <w:p w14:paraId="07141047" w14:textId="77777777" w:rsidR="008E20F0" w:rsidRDefault="008E20F0" w:rsidP="00CE29D2">
            <w:pPr>
              <w:rPr>
                <w:sz w:val="20"/>
                <w:szCs w:val="20"/>
              </w:rPr>
            </w:pPr>
          </w:p>
          <w:p w14:paraId="4F5E34E2" w14:textId="2B20095D" w:rsidR="00140DE5" w:rsidRPr="00B20ED4" w:rsidRDefault="00925326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>PE link: Cognitive Dynamic Balance: On a Line Static Balance: Stance</w:t>
            </w:r>
          </w:p>
        </w:tc>
        <w:tc>
          <w:tcPr>
            <w:tcW w:w="2260" w:type="dxa"/>
            <w:shd w:val="clear" w:color="auto" w:fill="auto"/>
          </w:tcPr>
          <w:p w14:paraId="0385B4B9" w14:textId="77777777" w:rsidR="008E20F0" w:rsidRDefault="00925326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lastRenderedPageBreak/>
              <w:t xml:space="preserve">• Combine different movements with ease and fluency </w:t>
            </w:r>
          </w:p>
          <w:p w14:paraId="6C1FAEAC" w14:textId="78EA5AAC" w:rsidR="00140DE5" w:rsidRPr="00B20ED4" w:rsidRDefault="00925326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• Develop overall body-strength, balance, coordination and agility PE link: Creative Coordination: Ball </w:t>
            </w:r>
            <w:r w:rsidRPr="00B20ED4">
              <w:rPr>
                <w:sz w:val="20"/>
                <w:szCs w:val="20"/>
              </w:rPr>
              <w:lastRenderedPageBreak/>
              <w:t xml:space="preserve">Skills </w:t>
            </w:r>
            <w:r w:rsidR="008E20F0" w:rsidRPr="00B20ED4">
              <w:rPr>
                <w:sz w:val="20"/>
                <w:szCs w:val="20"/>
              </w:rPr>
              <w:t>Counterbalance</w:t>
            </w:r>
            <w:r w:rsidRPr="00B20ED4">
              <w:rPr>
                <w:sz w:val="20"/>
                <w:szCs w:val="20"/>
              </w:rPr>
              <w:t>: With a Partner</w:t>
            </w:r>
          </w:p>
        </w:tc>
        <w:tc>
          <w:tcPr>
            <w:tcW w:w="2277" w:type="dxa"/>
            <w:shd w:val="clear" w:color="auto" w:fill="auto"/>
          </w:tcPr>
          <w:p w14:paraId="1CF55BDE" w14:textId="77777777" w:rsidR="008E20F0" w:rsidRDefault="005F22AD" w:rsidP="00B75BE1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lastRenderedPageBreak/>
              <w:t xml:space="preserve">• Further develop and refine a range of ball skills </w:t>
            </w:r>
            <w:proofErr w:type="gramStart"/>
            <w:r w:rsidRPr="00B20ED4">
              <w:rPr>
                <w:sz w:val="20"/>
                <w:szCs w:val="20"/>
              </w:rPr>
              <w:t>including:</w:t>
            </w:r>
            <w:proofErr w:type="gramEnd"/>
            <w:r w:rsidRPr="00B20ED4">
              <w:rPr>
                <w:sz w:val="20"/>
                <w:szCs w:val="20"/>
              </w:rPr>
              <w:t xml:space="preserve"> throwing, catching, kicking, passing, </w:t>
            </w:r>
            <w:r w:rsidR="008E20F0" w:rsidRPr="00B20ED4">
              <w:rPr>
                <w:sz w:val="20"/>
                <w:szCs w:val="20"/>
              </w:rPr>
              <w:t>batting</w:t>
            </w:r>
            <w:r w:rsidRPr="00B20ED4">
              <w:rPr>
                <w:sz w:val="20"/>
                <w:szCs w:val="20"/>
              </w:rPr>
              <w:t xml:space="preserve"> and aiming</w:t>
            </w:r>
          </w:p>
          <w:p w14:paraId="43F5E6C6" w14:textId="77777777" w:rsidR="008E20F0" w:rsidRDefault="005F22AD" w:rsidP="00B75BE1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 • Develop the foundations of a </w:t>
            </w:r>
            <w:r w:rsidRPr="00B20ED4">
              <w:rPr>
                <w:sz w:val="20"/>
                <w:szCs w:val="20"/>
              </w:rPr>
              <w:lastRenderedPageBreak/>
              <w:t xml:space="preserve">handwriting style that is fast, accurate and </w:t>
            </w:r>
            <w:r w:rsidR="008E20F0" w:rsidRPr="00B20ED4">
              <w:rPr>
                <w:sz w:val="20"/>
                <w:szCs w:val="20"/>
              </w:rPr>
              <w:t>efficient</w:t>
            </w:r>
            <w:r w:rsidRPr="00B20ED4">
              <w:rPr>
                <w:sz w:val="20"/>
                <w:szCs w:val="20"/>
              </w:rPr>
              <w:t xml:space="preserve"> </w:t>
            </w:r>
          </w:p>
          <w:p w14:paraId="4A907A5C" w14:textId="77777777" w:rsidR="008E20F0" w:rsidRDefault="008E20F0" w:rsidP="00B75BE1">
            <w:pPr>
              <w:rPr>
                <w:sz w:val="20"/>
                <w:szCs w:val="20"/>
              </w:rPr>
            </w:pPr>
          </w:p>
          <w:p w14:paraId="167CDDE5" w14:textId="4BA31604" w:rsidR="00B75BE1" w:rsidRPr="00B20ED4" w:rsidRDefault="005F22AD" w:rsidP="00B75BE1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PE link: Physical Coordination: Sending and Receiving Agility: Reaction / Response </w:t>
            </w:r>
          </w:p>
        </w:tc>
        <w:tc>
          <w:tcPr>
            <w:tcW w:w="2276" w:type="dxa"/>
            <w:shd w:val="clear" w:color="auto" w:fill="auto"/>
          </w:tcPr>
          <w:p w14:paraId="1C4F23CD" w14:textId="77777777" w:rsidR="00B75BE1" w:rsidRPr="00B20ED4" w:rsidRDefault="006407C6" w:rsidP="00B75BE1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lastRenderedPageBreak/>
              <w:t xml:space="preserve">• </w:t>
            </w:r>
            <w:r w:rsidR="00B75BE1" w:rsidRPr="00B20ED4">
              <w:rPr>
                <w:sz w:val="20"/>
                <w:szCs w:val="20"/>
              </w:rPr>
              <w:t xml:space="preserve">Develop the overall body strength, coordination, balance and agility needed to successfully engage with future physical education sessions and other physical </w:t>
            </w:r>
            <w:r w:rsidR="00B75BE1" w:rsidRPr="00B20ED4">
              <w:rPr>
                <w:sz w:val="20"/>
                <w:szCs w:val="20"/>
              </w:rPr>
              <w:lastRenderedPageBreak/>
              <w:t>disciplines including dance, gymnastics, sport and swimming</w:t>
            </w:r>
          </w:p>
          <w:p w14:paraId="55CE75C4" w14:textId="77777777" w:rsidR="008E20F0" w:rsidRDefault="00B75BE1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Develop competence, confidence, precision and accuracy when engaging in activities that involve a ball. </w:t>
            </w:r>
          </w:p>
          <w:p w14:paraId="57F0C027" w14:textId="77777777" w:rsidR="008E20F0" w:rsidRDefault="008E20F0" w:rsidP="00CE29D2">
            <w:pPr>
              <w:rPr>
                <w:sz w:val="20"/>
                <w:szCs w:val="20"/>
              </w:rPr>
            </w:pPr>
          </w:p>
          <w:p w14:paraId="4F5952C3" w14:textId="6C88D217" w:rsidR="00140DE5" w:rsidRPr="00B20ED4" w:rsidRDefault="00B75BE1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>PE link: Health and Fitness Agility: Ball Chasing Static Balance: Floor work</w:t>
            </w:r>
          </w:p>
        </w:tc>
      </w:tr>
      <w:tr w:rsidR="00140DE5" w14:paraId="0F51E583" w14:textId="77777777" w:rsidTr="00A66364">
        <w:tc>
          <w:tcPr>
            <w:tcW w:w="1758" w:type="dxa"/>
            <w:shd w:val="clear" w:color="auto" w:fill="DAE9F7" w:themeFill="text2" w:themeFillTint="1A"/>
          </w:tcPr>
          <w:p w14:paraId="22D21980" w14:textId="4AA2B1E5" w:rsidR="00140DE5" w:rsidRPr="00897F56" w:rsidRDefault="00391F70" w:rsidP="00CE29D2">
            <w:r>
              <w:lastRenderedPageBreak/>
              <w:t>Literacy</w:t>
            </w:r>
          </w:p>
        </w:tc>
        <w:tc>
          <w:tcPr>
            <w:tcW w:w="2277" w:type="dxa"/>
            <w:shd w:val="clear" w:color="auto" w:fill="auto"/>
          </w:tcPr>
          <w:p w14:paraId="221EEC88" w14:textId="77777777" w:rsidR="008E20F0" w:rsidRDefault="00FA0716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• Read individual letters by saying the sounds for them </w:t>
            </w:r>
          </w:p>
          <w:p w14:paraId="0F90988F" w14:textId="23B2EC46" w:rsidR="00140DE5" w:rsidRPr="00B20ED4" w:rsidRDefault="00FA0716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>• Blend sounds into words, so that they can read short words made up of known letter-sound correspondences</w:t>
            </w:r>
          </w:p>
          <w:p w14:paraId="3C978B1E" w14:textId="77777777" w:rsidR="008E20F0" w:rsidRDefault="00FA0716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Writing and Mark Making </w:t>
            </w:r>
          </w:p>
          <w:p w14:paraId="2DA85941" w14:textId="77777777" w:rsidR="008E20F0" w:rsidRDefault="008E20F0" w:rsidP="00CE29D2">
            <w:pPr>
              <w:rPr>
                <w:sz w:val="20"/>
                <w:szCs w:val="20"/>
              </w:rPr>
            </w:pPr>
          </w:p>
          <w:p w14:paraId="71291B63" w14:textId="1CC0DB43" w:rsidR="00FA0716" w:rsidRPr="00B20ED4" w:rsidRDefault="00FA0716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Sounds introduced: a t m s </w:t>
            </w:r>
            <w:proofErr w:type="spellStart"/>
            <w:r w:rsidRPr="00B20ED4">
              <w:rPr>
                <w:sz w:val="20"/>
                <w:szCs w:val="20"/>
              </w:rPr>
              <w:t>i</w:t>
            </w:r>
            <w:proofErr w:type="spellEnd"/>
            <w:r w:rsidRPr="00B20ED4">
              <w:rPr>
                <w:sz w:val="20"/>
                <w:szCs w:val="20"/>
              </w:rPr>
              <w:t xml:space="preserve"> n o p b c g h Word structures introduced: CVC VC High </w:t>
            </w:r>
            <w:proofErr w:type="spellStart"/>
            <w:r w:rsidRPr="00B20ED4">
              <w:rPr>
                <w:sz w:val="20"/>
                <w:szCs w:val="20"/>
              </w:rPr>
              <w:t>frequen</w:t>
            </w:r>
            <w:proofErr w:type="spellEnd"/>
          </w:p>
        </w:tc>
        <w:tc>
          <w:tcPr>
            <w:tcW w:w="2278" w:type="dxa"/>
            <w:shd w:val="clear" w:color="auto" w:fill="auto"/>
          </w:tcPr>
          <w:p w14:paraId="5646D3D2" w14:textId="77777777" w:rsidR="008E20F0" w:rsidRDefault="008C1BDD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Read simple phrases and sentences made up of words with known letter-sound correspondences and, where necessary, a few </w:t>
            </w:r>
            <w:proofErr w:type="gramStart"/>
            <w:r w:rsidRPr="00B20ED4">
              <w:rPr>
                <w:sz w:val="20"/>
                <w:szCs w:val="20"/>
              </w:rPr>
              <w:t>exception</w:t>
            </w:r>
            <w:proofErr w:type="gramEnd"/>
            <w:r w:rsidRPr="00B20ED4">
              <w:rPr>
                <w:sz w:val="20"/>
                <w:szCs w:val="20"/>
              </w:rPr>
              <w:t xml:space="preserve"> words</w:t>
            </w:r>
            <w:r w:rsidR="00A82923" w:rsidRPr="00B20ED4">
              <w:rPr>
                <w:sz w:val="20"/>
                <w:szCs w:val="20"/>
              </w:rPr>
              <w:t xml:space="preserve"> </w:t>
            </w:r>
          </w:p>
          <w:p w14:paraId="048EC395" w14:textId="77777777" w:rsidR="008E20F0" w:rsidRDefault="00A82923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Spell words by identifying the sounds and then writing the sound with letter/s </w:t>
            </w:r>
          </w:p>
          <w:p w14:paraId="57A95D9D" w14:textId="77777777" w:rsidR="007A15C3" w:rsidRDefault="00A82923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Writing and Mark Making  </w:t>
            </w:r>
          </w:p>
          <w:p w14:paraId="1DE96C51" w14:textId="77777777" w:rsidR="007A15C3" w:rsidRDefault="007A15C3" w:rsidP="00CE29D2">
            <w:pPr>
              <w:rPr>
                <w:sz w:val="20"/>
                <w:szCs w:val="20"/>
              </w:rPr>
            </w:pPr>
          </w:p>
          <w:p w14:paraId="510CA7A4" w14:textId="17792768" w:rsidR="00140DE5" w:rsidRPr="00B20ED4" w:rsidRDefault="00A82923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>Sounds introduced: d e f v k l u r j w z x y Word structures introduced: CVC VC High frequency words: for, of, are, was, all</w:t>
            </w:r>
          </w:p>
        </w:tc>
        <w:tc>
          <w:tcPr>
            <w:tcW w:w="2262" w:type="dxa"/>
            <w:shd w:val="clear" w:color="auto" w:fill="auto"/>
          </w:tcPr>
          <w:p w14:paraId="0B0BB64A" w14:textId="77777777" w:rsidR="007A15C3" w:rsidRDefault="008C1BDD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Read a few common exception words matched to the school’s phonic programme </w:t>
            </w:r>
          </w:p>
          <w:p w14:paraId="4DC77251" w14:textId="77777777" w:rsidR="007A15C3" w:rsidRDefault="008C1BDD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>• Form lower case and capital letters correctly</w:t>
            </w:r>
            <w:r w:rsidR="00A82923" w:rsidRPr="00B20ED4">
              <w:rPr>
                <w:sz w:val="20"/>
                <w:szCs w:val="20"/>
              </w:rPr>
              <w:t xml:space="preserve"> Writing and Mark Making </w:t>
            </w:r>
          </w:p>
          <w:p w14:paraId="0A6F6B5E" w14:textId="77777777" w:rsidR="007A15C3" w:rsidRDefault="00A82923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 </w:t>
            </w:r>
          </w:p>
          <w:p w14:paraId="6D881006" w14:textId="77797AF8" w:rsidR="00140DE5" w:rsidRPr="00B20ED4" w:rsidRDefault="00A82923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Sounds covered: ss, </w:t>
            </w:r>
            <w:proofErr w:type="spellStart"/>
            <w:r w:rsidRPr="00B20ED4">
              <w:rPr>
                <w:sz w:val="20"/>
                <w:szCs w:val="20"/>
              </w:rPr>
              <w:t>ll</w:t>
            </w:r>
            <w:proofErr w:type="spellEnd"/>
            <w:r w:rsidRPr="00B20ED4">
              <w:rPr>
                <w:sz w:val="20"/>
                <w:szCs w:val="20"/>
              </w:rPr>
              <w:t xml:space="preserve">, ff, </w:t>
            </w:r>
            <w:proofErr w:type="spellStart"/>
            <w:r w:rsidRPr="00B20ED4">
              <w:rPr>
                <w:sz w:val="20"/>
                <w:szCs w:val="20"/>
              </w:rPr>
              <w:t>zz</w:t>
            </w:r>
            <w:proofErr w:type="spellEnd"/>
            <w:r w:rsidRPr="00B20ED4">
              <w:rPr>
                <w:sz w:val="20"/>
                <w:szCs w:val="20"/>
              </w:rPr>
              <w:t xml:space="preserve"> Word structures introduced: VCC, CVCC, CCVC</w:t>
            </w:r>
          </w:p>
        </w:tc>
        <w:tc>
          <w:tcPr>
            <w:tcW w:w="2260" w:type="dxa"/>
            <w:shd w:val="clear" w:color="auto" w:fill="auto"/>
          </w:tcPr>
          <w:p w14:paraId="34AEA521" w14:textId="77777777" w:rsidR="007A15C3" w:rsidRDefault="00901D02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>Re-read books to build up their confidence in word reading, their fluency and their understanding and enjoyment</w:t>
            </w:r>
            <w:r w:rsidR="00F0661C" w:rsidRPr="00B20ED4">
              <w:rPr>
                <w:sz w:val="20"/>
                <w:szCs w:val="20"/>
              </w:rPr>
              <w:t xml:space="preserve"> </w:t>
            </w:r>
          </w:p>
          <w:p w14:paraId="79298B8D" w14:textId="77777777" w:rsidR="007A15C3" w:rsidRDefault="007A15C3" w:rsidP="00CE29D2">
            <w:pPr>
              <w:rPr>
                <w:sz w:val="20"/>
                <w:szCs w:val="20"/>
              </w:rPr>
            </w:pPr>
          </w:p>
          <w:p w14:paraId="25B1CB0C" w14:textId="77777777" w:rsidR="007A15C3" w:rsidRDefault="00F0661C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Writing and Mark Making </w:t>
            </w:r>
          </w:p>
          <w:p w14:paraId="683DD857" w14:textId="77777777" w:rsidR="007A15C3" w:rsidRDefault="007A15C3" w:rsidP="00CE29D2">
            <w:pPr>
              <w:rPr>
                <w:sz w:val="20"/>
                <w:szCs w:val="20"/>
              </w:rPr>
            </w:pPr>
          </w:p>
          <w:p w14:paraId="17DBA108" w14:textId="30C748BA" w:rsidR="00140DE5" w:rsidRPr="00B20ED4" w:rsidRDefault="00F0661C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Sounds covered: </w:t>
            </w:r>
            <w:proofErr w:type="spellStart"/>
            <w:r w:rsidRPr="00B20ED4">
              <w:rPr>
                <w:sz w:val="20"/>
                <w:szCs w:val="20"/>
              </w:rPr>
              <w:t>sh</w:t>
            </w:r>
            <w:proofErr w:type="spellEnd"/>
            <w:r w:rsidRPr="00B20ED4">
              <w:rPr>
                <w:sz w:val="20"/>
                <w:szCs w:val="20"/>
              </w:rPr>
              <w:t xml:space="preserve">, </w:t>
            </w:r>
            <w:proofErr w:type="spellStart"/>
            <w:r w:rsidRPr="00B20ED4">
              <w:rPr>
                <w:sz w:val="20"/>
                <w:szCs w:val="20"/>
              </w:rPr>
              <w:t>ch</w:t>
            </w:r>
            <w:proofErr w:type="spellEnd"/>
            <w:r w:rsidRPr="00B20ED4">
              <w:rPr>
                <w:sz w:val="20"/>
                <w:szCs w:val="20"/>
              </w:rPr>
              <w:t xml:space="preserve"> Word structures introduced: CCVC, CCVCC, CCCVC, CCVCCC High frequency words: Come, some, to</w:t>
            </w:r>
          </w:p>
        </w:tc>
        <w:tc>
          <w:tcPr>
            <w:tcW w:w="2277" w:type="dxa"/>
            <w:shd w:val="clear" w:color="auto" w:fill="auto"/>
          </w:tcPr>
          <w:p w14:paraId="6260050E" w14:textId="77777777" w:rsidR="00254DB8" w:rsidRDefault="00901D02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Read some letter groups that each represent one sound and say sounds for them </w:t>
            </w:r>
          </w:p>
          <w:p w14:paraId="78E4008B" w14:textId="77777777" w:rsidR="007A15C3" w:rsidRDefault="00901D02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>• Write short sentences with words with known sound-letter</w:t>
            </w:r>
            <w:r w:rsidR="00F0661C" w:rsidRPr="00B20ED4">
              <w:rPr>
                <w:sz w:val="20"/>
                <w:szCs w:val="20"/>
              </w:rPr>
              <w:t xml:space="preserve"> correspondences using a capital letter and full stop </w:t>
            </w:r>
          </w:p>
          <w:p w14:paraId="3824C8D9" w14:textId="77777777" w:rsidR="007A15C3" w:rsidRDefault="007A15C3" w:rsidP="00CE29D2">
            <w:pPr>
              <w:rPr>
                <w:sz w:val="20"/>
                <w:szCs w:val="20"/>
              </w:rPr>
            </w:pPr>
          </w:p>
          <w:p w14:paraId="1EABB8D8" w14:textId="77777777" w:rsidR="002943D0" w:rsidRDefault="00F0661C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Writing and Mark Making </w:t>
            </w:r>
          </w:p>
          <w:p w14:paraId="4F237630" w14:textId="77777777" w:rsidR="002943D0" w:rsidRDefault="002943D0" w:rsidP="00CE29D2">
            <w:pPr>
              <w:rPr>
                <w:sz w:val="20"/>
                <w:szCs w:val="20"/>
              </w:rPr>
            </w:pPr>
          </w:p>
          <w:p w14:paraId="5FBD6448" w14:textId="3CDEEC7E" w:rsidR="00140DE5" w:rsidRPr="00B20ED4" w:rsidRDefault="00F0661C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Sounds covered: </w:t>
            </w:r>
            <w:proofErr w:type="spellStart"/>
            <w:r w:rsidRPr="00B20ED4">
              <w:rPr>
                <w:sz w:val="20"/>
                <w:szCs w:val="20"/>
              </w:rPr>
              <w:t>th</w:t>
            </w:r>
            <w:proofErr w:type="spellEnd"/>
            <w:r w:rsidRPr="00B20ED4">
              <w:rPr>
                <w:sz w:val="20"/>
                <w:szCs w:val="20"/>
              </w:rPr>
              <w:t xml:space="preserve"> (unvoiced), ck, </w:t>
            </w:r>
            <w:proofErr w:type="spellStart"/>
            <w:r w:rsidRPr="00B20ED4">
              <w:rPr>
                <w:sz w:val="20"/>
                <w:szCs w:val="20"/>
              </w:rPr>
              <w:t>th</w:t>
            </w:r>
            <w:proofErr w:type="spellEnd"/>
            <w:r w:rsidRPr="00B20ED4">
              <w:rPr>
                <w:sz w:val="20"/>
                <w:szCs w:val="20"/>
              </w:rPr>
              <w:t xml:space="preserve"> (voiced), ng, </w:t>
            </w:r>
            <w:proofErr w:type="spellStart"/>
            <w:r w:rsidRPr="00B20ED4">
              <w:rPr>
                <w:sz w:val="20"/>
                <w:szCs w:val="20"/>
              </w:rPr>
              <w:t>wh</w:t>
            </w:r>
            <w:proofErr w:type="spellEnd"/>
            <w:r w:rsidRPr="00B20ED4">
              <w:rPr>
                <w:sz w:val="20"/>
                <w:szCs w:val="20"/>
              </w:rPr>
              <w:t>, q u, tch High frequency words: There, their, these, what, where, who</w:t>
            </w:r>
          </w:p>
        </w:tc>
        <w:tc>
          <w:tcPr>
            <w:tcW w:w="2276" w:type="dxa"/>
            <w:shd w:val="clear" w:color="auto" w:fill="auto"/>
          </w:tcPr>
          <w:p w14:paraId="47E58438" w14:textId="77777777" w:rsidR="002943D0" w:rsidRDefault="00901D02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Re-read what they have written to check that it makes sense </w:t>
            </w:r>
          </w:p>
          <w:p w14:paraId="7D9924DC" w14:textId="77777777" w:rsidR="002943D0" w:rsidRDefault="002943D0" w:rsidP="00CE29D2">
            <w:pPr>
              <w:rPr>
                <w:sz w:val="20"/>
                <w:szCs w:val="20"/>
              </w:rPr>
            </w:pPr>
          </w:p>
          <w:p w14:paraId="248D038C" w14:textId="78368165" w:rsidR="002943D0" w:rsidRDefault="00901D02" w:rsidP="002943D0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Writing and Mark Making </w:t>
            </w:r>
          </w:p>
          <w:p w14:paraId="7A8C053D" w14:textId="77777777" w:rsidR="002943D0" w:rsidRPr="00B20ED4" w:rsidRDefault="002943D0" w:rsidP="002943D0">
            <w:pPr>
              <w:rPr>
                <w:sz w:val="20"/>
                <w:szCs w:val="20"/>
              </w:rPr>
            </w:pPr>
          </w:p>
          <w:p w14:paraId="7FBCF6B8" w14:textId="2B1B7AB1" w:rsidR="00C0740F" w:rsidRPr="00B20ED4" w:rsidRDefault="00C0740F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>Sounds covered: Bridging lessons: w/</w:t>
            </w:r>
            <w:proofErr w:type="spellStart"/>
            <w:r w:rsidRPr="00B20ED4">
              <w:rPr>
                <w:sz w:val="20"/>
                <w:szCs w:val="20"/>
              </w:rPr>
              <w:t>wh</w:t>
            </w:r>
            <w:proofErr w:type="spellEnd"/>
            <w:r w:rsidRPr="00B20ED4">
              <w:rPr>
                <w:sz w:val="20"/>
                <w:szCs w:val="20"/>
              </w:rPr>
              <w:t xml:space="preserve">, c/k/ck, </w:t>
            </w:r>
            <w:proofErr w:type="spellStart"/>
            <w:r w:rsidRPr="00B20ED4">
              <w:rPr>
                <w:sz w:val="20"/>
                <w:szCs w:val="20"/>
              </w:rPr>
              <w:t>ch</w:t>
            </w:r>
            <w:proofErr w:type="spellEnd"/>
            <w:r w:rsidRPr="00B20ED4">
              <w:rPr>
                <w:sz w:val="20"/>
                <w:szCs w:val="20"/>
              </w:rPr>
              <w:t>/tch, l/</w:t>
            </w:r>
            <w:proofErr w:type="spellStart"/>
            <w:r w:rsidRPr="00B20ED4">
              <w:rPr>
                <w:sz w:val="20"/>
                <w:szCs w:val="20"/>
              </w:rPr>
              <w:t>ll</w:t>
            </w:r>
            <w:proofErr w:type="spellEnd"/>
            <w:r w:rsidRPr="00B20ED4">
              <w:rPr>
                <w:sz w:val="20"/>
                <w:szCs w:val="20"/>
              </w:rPr>
              <w:t>/le Word structures: Introduce concept of syllables with clapping</w:t>
            </w:r>
          </w:p>
        </w:tc>
      </w:tr>
      <w:tr w:rsidR="00C0740F" w14:paraId="79AC3312" w14:textId="77777777" w:rsidTr="00A66364">
        <w:tc>
          <w:tcPr>
            <w:tcW w:w="1758" w:type="dxa"/>
            <w:shd w:val="clear" w:color="auto" w:fill="DAE9F7" w:themeFill="text2" w:themeFillTint="1A"/>
          </w:tcPr>
          <w:p w14:paraId="184EED08" w14:textId="67E429CA" w:rsidR="00C0740F" w:rsidRPr="00897F56" w:rsidRDefault="00C0740F" w:rsidP="00CE29D2">
            <w:r>
              <w:t>Math</w:t>
            </w:r>
            <w:r w:rsidR="006A221D">
              <w:t>ematics</w:t>
            </w:r>
          </w:p>
        </w:tc>
        <w:tc>
          <w:tcPr>
            <w:tcW w:w="4555" w:type="dxa"/>
            <w:gridSpan w:val="2"/>
            <w:shd w:val="clear" w:color="auto" w:fill="auto"/>
          </w:tcPr>
          <w:p w14:paraId="18771BAA" w14:textId="77777777" w:rsidR="00B20ED4" w:rsidRPr="00B20ED4" w:rsidRDefault="00C0740F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Count objects, actions and sounds </w:t>
            </w:r>
          </w:p>
          <w:p w14:paraId="6DA4E97D" w14:textId="77777777" w:rsidR="00B20ED4" w:rsidRPr="00B20ED4" w:rsidRDefault="00C0740F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• Link the number symbol (numeral) with its cardinal number value </w:t>
            </w:r>
          </w:p>
          <w:p w14:paraId="594094F5" w14:textId="77777777" w:rsidR="00B20ED4" w:rsidRPr="00B20ED4" w:rsidRDefault="00C0740F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• Count beyond 10 </w:t>
            </w:r>
          </w:p>
          <w:p w14:paraId="03CBDC8D" w14:textId="77777777" w:rsidR="00B20ED4" w:rsidRPr="00B20ED4" w:rsidRDefault="00C0740F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lastRenderedPageBreak/>
              <w:t xml:space="preserve">• Select, rotate and manipulate shapes </w:t>
            </w:r>
            <w:proofErr w:type="gramStart"/>
            <w:r w:rsidRPr="00B20ED4">
              <w:rPr>
                <w:sz w:val="20"/>
                <w:szCs w:val="20"/>
              </w:rPr>
              <w:t>in order to</w:t>
            </w:r>
            <w:proofErr w:type="gramEnd"/>
            <w:r w:rsidRPr="00B20ED4">
              <w:rPr>
                <w:sz w:val="20"/>
                <w:szCs w:val="20"/>
              </w:rPr>
              <w:t xml:space="preserve"> develop spatial reasoning skills</w:t>
            </w:r>
          </w:p>
          <w:p w14:paraId="02B4CC10" w14:textId="77777777" w:rsidR="00B20ED4" w:rsidRPr="00B20ED4" w:rsidRDefault="00C0740F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• Compose and decompose shapes so that children recognise a shape can have other shapes within it, just as numbers can </w:t>
            </w:r>
          </w:p>
          <w:p w14:paraId="7945074C" w14:textId="77777777" w:rsidR="00B20ED4" w:rsidRPr="00B20ED4" w:rsidRDefault="00C0740F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• Subitise Core Maths: Choral counting, group counting, continuous provision counting. Counting: 5-9 </w:t>
            </w:r>
          </w:p>
          <w:p w14:paraId="79CC5FA6" w14:textId="77777777" w:rsidR="00B20ED4" w:rsidRPr="00B20ED4" w:rsidRDefault="00B20ED4" w:rsidP="00CE29D2">
            <w:pPr>
              <w:rPr>
                <w:sz w:val="20"/>
                <w:szCs w:val="20"/>
              </w:rPr>
            </w:pPr>
          </w:p>
          <w:p w14:paraId="2F25CE4A" w14:textId="6835FA33" w:rsidR="00C0740F" w:rsidRPr="00B20ED4" w:rsidRDefault="00C0740F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>NCETM link: Developing Spat</w:t>
            </w:r>
          </w:p>
        </w:tc>
        <w:tc>
          <w:tcPr>
            <w:tcW w:w="2262" w:type="dxa"/>
            <w:shd w:val="clear" w:color="auto" w:fill="auto"/>
          </w:tcPr>
          <w:p w14:paraId="354F62B3" w14:textId="77777777" w:rsidR="00B20ED4" w:rsidRPr="00B20ED4" w:rsidRDefault="000B4094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lastRenderedPageBreak/>
              <w:t xml:space="preserve">• Compare numbers • Understand the ‘one more than’ relationship </w:t>
            </w:r>
            <w:r w:rsidRPr="00B20ED4">
              <w:rPr>
                <w:sz w:val="20"/>
                <w:szCs w:val="20"/>
              </w:rPr>
              <w:lastRenderedPageBreak/>
              <w:t xml:space="preserve">between consecutive numbers </w:t>
            </w:r>
          </w:p>
          <w:p w14:paraId="6FA588A4" w14:textId="77777777" w:rsidR="00B20ED4" w:rsidRPr="00B20ED4" w:rsidRDefault="000B4094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• Explore the composition of numbers to 10 Core Maths: Composition of 2,3,4 / calculating within 4 - 6 </w:t>
            </w:r>
          </w:p>
          <w:p w14:paraId="7AD36E85" w14:textId="77777777" w:rsidR="00B20ED4" w:rsidRPr="00B20ED4" w:rsidRDefault="00B20ED4" w:rsidP="00CE29D2">
            <w:pPr>
              <w:rPr>
                <w:sz w:val="20"/>
                <w:szCs w:val="20"/>
              </w:rPr>
            </w:pPr>
          </w:p>
          <w:p w14:paraId="5867BC3B" w14:textId="307E5D70" w:rsidR="00C0740F" w:rsidRPr="00B20ED4" w:rsidRDefault="000B4094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>NCETM link: Patterns and relationships including repeated patterns shapes and colours</w:t>
            </w:r>
          </w:p>
        </w:tc>
        <w:tc>
          <w:tcPr>
            <w:tcW w:w="2260" w:type="dxa"/>
            <w:shd w:val="clear" w:color="auto" w:fill="auto"/>
          </w:tcPr>
          <w:p w14:paraId="5F525D56" w14:textId="77777777" w:rsidR="00B20ED4" w:rsidRPr="00B20ED4" w:rsidRDefault="00247A38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lastRenderedPageBreak/>
              <w:t xml:space="preserve">Understand the ‘one less than’ relationship between consecutive numbers </w:t>
            </w:r>
          </w:p>
          <w:p w14:paraId="60F4C58F" w14:textId="294BE30E" w:rsidR="00B20ED4" w:rsidRPr="00B20ED4" w:rsidRDefault="00247A38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lastRenderedPageBreak/>
              <w:t xml:space="preserve">• Explore the composition of numbers to 10 Core Maths: Compare numbers Composition of 7 and calculating within 7 - 8 </w:t>
            </w:r>
          </w:p>
          <w:p w14:paraId="73F030A5" w14:textId="77777777" w:rsidR="00B20ED4" w:rsidRPr="00B20ED4" w:rsidRDefault="00B20ED4" w:rsidP="00CE29D2">
            <w:pPr>
              <w:rPr>
                <w:sz w:val="20"/>
                <w:szCs w:val="20"/>
              </w:rPr>
            </w:pPr>
          </w:p>
          <w:p w14:paraId="1EAD0AFD" w14:textId="1C43E68B" w:rsidR="00C0740F" w:rsidRPr="00B20ED4" w:rsidRDefault="00247A38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>NCETM link: Patterns and relationships including times, events and making connections</w:t>
            </w:r>
          </w:p>
        </w:tc>
        <w:tc>
          <w:tcPr>
            <w:tcW w:w="2277" w:type="dxa"/>
            <w:shd w:val="clear" w:color="auto" w:fill="auto"/>
          </w:tcPr>
          <w:p w14:paraId="505B3353" w14:textId="77777777" w:rsidR="00B20ED4" w:rsidRPr="00B20ED4" w:rsidRDefault="006A221D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lastRenderedPageBreak/>
              <w:t xml:space="preserve">Explore the composition of numbers to 10 </w:t>
            </w:r>
          </w:p>
          <w:p w14:paraId="3940E39B" w14:textId="77777777" w:rsidR="00B20ED4" w:rsidRPr="00B20ED4" w:rsidRDefault="006A221D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lastRenderedPageBreak/>
              <w:t xml:space="preserve">• Compare length, weight and capacity Core Maths: Composition of 9 and calculating within 9 – 10 Double numbers </w:t>
            </w:r>
          </w:p>
          <w:p w14:paraId="0805C121" w14:textId="77777777" w:rsidR="00B20ED4" w:rsidRPr="00B20ED4" w:rsidRDefault="00B20ED4" w:rsidP="00CE29D2">
            <w:pPr>
              <w:rPr>
                <w:sz w:val="20"/>
                <w:szCs w:val="20"/>
              </w:rPr>
            </w:pPr>
          </w:p>
          <w:p w14:paraId="6F8B406F" w14:textId="09687965" w:rsidR="00C0740F" w:rsidRPr="00B20ED4" w:rsidRDefault="006A221D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>NCETM link: Measures</w:t>
            </w:r>
          </w:p>
        </w:tc>
        <w:tc>
          <w:tcPr>
            <w:tcW w:w="2276" w:type="dxa"/>
            <w:shd w:val="clear" w:color="auto" w:fill="auto"/>
          </w:tcPr>
          <w:p w14:paraId="2DD0AE11" w14:textId="77777777" w:rsidR="00B20ED4" w:rsidRPr="00B20ED4" w:rsidRDefault="006A221D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lastRenderedPageBreak/>
              <w:t xml:space="preserve">Automatically recall number bonds for numbers 0-5 and some to 10 </w:t>
            </w:r>
          </w:p>
          <w:p w14:paraId="12BF26A6" w14:textId="77777777" w:rsidR="00B20ED4" w:rsidRPr="00B20ED4" w:rsidRDefault="006A221D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lastRenderedPageBreak/>
              <w:t xml:space="preserve">• Continue, copy and create repeating patterns. Core Maths: Distributing equally Securing and using number facts </w:t>
            </w:r>
          </w:p>
          <w:p w14:paraId="3C13CF59" w14:textId="77777777" w:rsidR="00B20ED4" w:rsidRPr="00B20ED4" w:rsidRDefault="00B20ED4" w:rsidP="00CE29D2">
            <w:pPr>
              <w:rPr>
                <w:sz w:val="20"/>
                <w:szCs w:val="20"/>
              </w:rPr>
            </w:pPr>
          </w:p>
          <w:p w14:paraId="4C33C8D3" w14:textId="4A3A5D22" w:rsidR="00C0740F" w:rsidRPr="00B20ED4" w:rsidRDefault="006A221D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>NCETM link: Patterns and relationships</w:t>
            </w:r>
          </w:p>
        </w:tc>
      </w:tr>
      <w:tr w:rsidR="00C0740F" w14:paraId="329ACADA" w14:textId="77777777" w:rsidTr="00A66364">
        <w:tc>
          <w:tcPr>
            <w:tcW w:w="1758" w:type="dxa"/>
            <w:shd w:val="clear" w:color="auto" w:fill="DAE9F7" w:themeFill="text2" w:themeFillTint="1A"/>
          </w:tcPr>
          <w:p w14:paraId="2465D994" w14:textId="18DF8CAC" w:rsidR="00C0740F" w:rsidRDefault="006A221D" w:rsidP="00CE29D2">
            <w:r>
              <w:lastRenderedPageBreak/>
              <w:t xml:space="preserve">Understanding the </w:t>
            </w:r>
            <w:r w:rsidR="0001799E">
              <w:t>world</w:t>
            </w:r>
          </w:p>
        </w:tc>
        <w:tc>
          <w:tcPr>
            <w:tcW w:w="2277" w:type="dxa"/>
            <w:shd w:val="clear" w:color="auto" w:fill="auto"/>
          </w:tcPr>
          <w:p w14:paraId="12B69AF8" w14:textId="77777777" w:rsidR="00254DB8" w:rsidRDefault="0001799E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Name and describe people who are familiar to them </w:t>
            </w:r>
          </w:p>
          <w:p w14:paraId="2D06D5C9" w14:textId="77777777" w:rsidR="00254DB8" w:rsidRDefault="0001799E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• Explore the natural world around them </w:t>
            </w:r>
          </w:p>
          <w:p w14:paraId="26EE1000" w14:textId="77777777" w:rsidR="00254DB8" w:rsidRDefault="00254DB8" w:rsidP="00CE29D2">
            <w:pPr>
              <w:rPr>
                <w:sz w:val="20"/>
                <w:szCs w:val="20"/>
              </w:rPr>
            </w:pPr>
          </w:p>
          <w:p w14:paraId="7258C12E" w14:textId="7A443D3C" w:rsidR="00C0740F" w:rsidRPr="00B20ED4" w:rsidRDefault="0001799E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>Year A: Science link: Materials History link: Local Study Year B: Science link: Materials Geography link: Local area study</w:t>
            </w:r>
          </w:p>
        </w:tc>
        <w:tc>
          <w:tcPr>
            <w:tcW w:w="2278" w:type="dxa"/>
            <w:shd w:val="clear" w:color="auto" w:fill="auto"/>
          </w:tcPr>
          <w:p w14:paraId="4D12E3B3" w14:textId="77777777" w:rsidR="00254DB8" w:rsidRDefault="0001799E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Comment on images of familiar situations in the past </w:t>
            </w:r>
          </w:p>
          <w:p w14:paraId="142B2F71" w14:textId="77777777" w:rsidR="00254DB8" w:rsidRDefault="0001799E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• Recognise some environments that are different to the one in which they live </w:t>
            </w:r>
          </w:p>
          <w:p w14:paraId="2790DF6B" w14:textId="77777777" w:rsidR="00254DB8" w:rsidRDefault="00254DB8" w:rsidP="00CE29D2">
            <w:pPr>
              <w:rPr>
                <w:sz w:val="20"/>
                <w:szCs w:val="20"/>
              </w:rPr>
            </w:pPr>
          </w:p>
          <w:p w14:paraId="51F7E750" w14:textId="57C7D05A" w:rsidR="00C0740F" w:rsidRPr="00B20ED4" w:rsidRDefault="0001799E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>Year A: Science link: Earth and Space Geography link: Weather and Seasons Year B: Science link: Earth and Space History link: Local Study</w:t>
            </w:r>
          </w:p>
        </w:tc>
        <w:tc>
          <w:tcPr>
            <w:tcW w:w="2262" w:type="dxa"/>
            <w:shd w:val="clear" w:color="auto" w:fill="auto"/>
          </w:tcPr>
          <w:p w14:paraId="21E267D4" w14:textId="77777777" w:rsidR="00254DB8" w:rsidRDefault="009935C7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Compare and contrast characters from stories, including figures from the past • Talk about members of their immediate family and community </w:t>
            </w:r>
          </w:p>
          <w:p w14:paraId="3257773C" w14:textId="77777777" w:rsidR="00254DB8" w:rsidRDefault="00254DB8" w:rsidP="00CE29D2">
            <w:pPr>
              <w:rPr>
                <w:sz w:val="20"/>
                <w:szCs w:val="20"/>
              </w:rPr>
            </w:pPr>
          </w:p>
          <w:p w14:paraId="2E71CD97" w14:textId="05B6012B" w:rsidR="00C0740F" w:rsidRPr="00B20ED4" w:rsidRDefault="009935C7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Year A: Science link: Forces/Light and Sound History link: Significant Individuals Year B: Science link: Forces/Light and Sound </w:t>
            </w:r>
            <w:r w:rsidR="005E156F" w:rsidRPr="00B20ED4">
              <w:rPr>
                <w:sz w:val="20"/>
                <w:szCs w:val="20"/>
              </w:rPr>
              <w:t>Geography link: Coasts</w:t>
            </w:r>
          </w:p>
        </w:tc>
        <w:tc>
          <w:tcPr>
            <w:tcW w:w="2260" w:type="dxa"/>
            <w:shd w:val="clear" w:color="auto" w:fill="auto"/>
          </w:tcPr>
          <w:p w14:paraId="0F5B2D5C" w14:textId="77777777" w:rsidR="00254DB8" w:rsidRDefault="0036347F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from a simple map • Describe what they see, hear and feel when outside </w:t>
            </w:r>
          </w:p>
          <w:p w14:paraId="55A3979A" w14:textId="77777777" w:rsidR="00254DB8" w:rsidRDefault="00254DB8" w:rsidP="00CE29D2">
            <w:pPr>
              <w:rPr>
                <w:sz w:val="20"/>
                <w:szCs w:val="20"/>
              </w:rPr>
            </w:pPr>
          </w:p>
          <w:p w14:paraId="5EE8F86A" w14:textId="37E7E0B0" w:rsidR="00C0740F" w:rsidRPr="00B20ED4" w:rsidRDefault="0036347F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>Year A: Science link: Living things and their habitats Geography link: Hot &amp; Cold Places Year B: Science link: Living things and their habitats History link: Changes within living memory: Toys</w:t>
            </w:r>
          </w:p>
        </w:tc>
        <w:tc>
          <w:tcPr>
            <w:tcW w:w="2277" w:type="dxa"/>
            <w:shd w:val="clear" w:color="auto" w:fill="auto"/>
          </w:tcPr>
          <w:p w14:paraId="6B0E6217" w14:textId="77777777" w:rsidR="00254DB8" w:rsidRDefault="0036347F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>• Understand that some places are special to members of their community</w:t>
            </w:r>
          </w:p>
          <w:p w14:paraId="7C4F364A" w14:textId="21D5ED2A" w:rsidR="00254DB8" w:rsidRDefault="0036347F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• Understand the effect of changing seasons on the natural world around them </w:t>
            </w:r>
          </w:p>
          <w:p w14:paraId="61EB8589" w14:textId="77777777" w:rsidR="00254DB8" w:rsidRDefault="00254DB8" w:rsidP="00CE29D2">
            <w:pPr>
              <w:rPr>
                <w:sz w:val="20"/>
                <w:szCs w:val="20"/>
              </w:rPr>
            </w:pPr>
          </w:p>
          <w:p w14:paraId="2A8EDD31" w14:textId="05E29E9C" w:rsidR="00C0740F" w:rsidRPr="00B20ED4" w:rsidRDefault="0036347F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>Year A: Science link: Animals excluding humans Geography link: United Kingdom Year B: Science link: Animals excluding humans Geography link: Comparison of contrasting locality</w:t>
            </w:r>
          </w:p>
        </w:tc>
        <w:tc>
          <w:tcPr>
            <w:tcW w:w="2276" w:type="dxa"/>
            <w:shd w:val="clear" w:color="auto" w:fill="auto"/>
          </w:tcPr>
          <w:p w14:paraId="1A9BABF7" w14:textId="77777777" w:rsidR="00254DB8" w:rsidRDefault="006D37CA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Recognise some similarities and differences between life in this country and life in other countries </w:t>
            </w:r>
          </w:p>
          <w:p w14:paraId="1EEC3525" w14:textId="77777777" w:rsidR="00254DB8" w:rsidRDefault="006D37CA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• Recognise that people have different beliefs and celebrate special times in different ways </w:t>
            </w:r>
          </w:p>
          <w:p w14:paraId="5E7E01CF" w14:textId="77777777" w:rsidR="00254DB8" w:rsidRDefault="00254DB8" w:rsidP="00CE29D2">
            <w:pPr>
              <w:rPr>
                <w:sz w:val="20"/>
                <w:szCs w:val="20"/>
              </w:rPr>
            </w:pPr>
          </w:p>
          <w:p w14:paraId="45C85CBE" w14:textId="66BF932D" w:rsidR="00C0740F" w:rsidRPr="00B20ED4" w:rsidRDefault="006D37CA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>Year A: Science link: Humans History link: Events beyond living memory Year B: Science link: Humans History link: Significant individuals</w:t>
            </w:r>
          </w:p>
        </w:tc>
      </w:tr>
      <w:tr w:rsidR="006D37CA" w14:paraId="6C1FBC53" w14:textId="77777777" w:rsidTr="00A66364">
        <w:tc>
          <w:tcPr>
            <w:tcW w:w="1758" w:type="dxa"/>
            <w:shd w:val="clear" w:color="auto" w:fill="DAE9F7" w:themeFill="text2" w:themeFillTint="1A"/>
          </w:tcPr>
          <w:p w14:paraId="60F530A3" w14:textId="7018C086" w:rsidR="006D37CA" w:rsidRDefault="006D37CA" w:rsidP="00CE29D2">
            <w:r>
              <w:t>Expressive Arts and Design</w:t>
            </w:r>
          </w:p>
        </w:tc>
        <w:tc>
          <w:tcPr>
            <w:tcW w:w="2277" w:type="dxa"/>
            <w:shd w:val="clear" w:color="auto" w:fill="auto"/>
          </w:tcPr>
          <w:p w14:paraId="5FEA82A5" w14:textId="77777777" w:rsidR="006D37CA" w:rsidRPr="00B20ED4" w:rsidRDefault="00776B3D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>Develop storylines in their pretend play Art link: What can we see?</w:t>
            </w:r>
          </w:p>
          <w:p w14:paraId="7498D3BB" w14:textId="77777777" w:rsidR="00254DB8" w:rsidRDefault="00254DB8" w:rsidP="00CE29D2">
            <w:pPr>
              <w:rPr>
                <w:sz w:val="20"/>
                <w:szCs w:val="20"/>
              </w:rPr>
            </w:pPr>
          </w:p>
          <w:p w14:paraId="3957C06C" w14:textId="23184196" w:rsidR="009F29E0" w:rsidRPr="00B20ED4" w:rsidRDefault="009F29E0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Music links: I’ve got a grumpy face Explore making sound with </w:t>
            </w:r>
            <w:r w:rsidRPr="00B20ED4">
              <w:rPr>
                <w:sz w:val="20"/>
                <w:szCs w:val="20"/>
              </w:rPr>
              <w:lastRenderedPageBreak/>
              <w:t>voices and percussion instruments to create different feelings and moods. The sorcerer’s apprentice Explore storytelling elements in the music and create a class story</w:t>
            </w:r>
          </w:p>
        </w:tc>
        <w:tc>
          <w:tcPr>
            <w:tcW w:w="2278" w:type="dxa"/>
            <w:shd w:val="clear" w:color="auto" w:fill="auto"/>
          </w:tcPr>
          <w:p w14:paraId="195766CF" w14:textId="77777777" w:rsidR="006D37CA" w:rsidRPr="00B20ED4" w:rsidRDefault="00776B3D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lastRenderedPageBreak/>
              <w:t>Explore and engage in music making and dance, performing solo or in groups</w:t>
            </w:r>
            <w:r w:rsidR="009F29E0" w:rsidRPr="00B20ED4">
              <w:rPr>
                <w:sz w:val="20"/>
                <w:szCs w:val="20"/>
              </w:rPr>
              <w:t xml:space="preserve"> </w:t>
            </w:r>
          </w:p>
          <w:p w14:paraId="5CDB66E0" w14:textId="77777777" w:rsidR="00254DB8" w:rsidRDefault="00254DB8" w:rsidP="00CE29D2">
            <w:pPr>
              <w:rPr>
                <w:sz w:val="20"/>
                <w:szCs w:val="20"/>
              </w:rPr>
            </w:pPr>
          </w:p>
          <w:p w14:paraId="767DB597" w14:textId="25FFAEA3" w:rsidR="009F29E0" w:rsidRPr="00B20ED4" w:rsidRDefault="009F29E0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Art link: How can we explore colour? Music </w:t>
            </w:r>
            <w:r w:rsidRPr="00B20ED4">
              <w:rPr>
                <w:sz w:val="20"/>
                <w:szCs w:val="20"/>
              </w:rPr>
              <w:lastRenderedPageBreak/>
              <w:t xml:space="preserve">links: Witch, </w:t>
            </w:r>
            <w:proofErr w:type="spellStart"/>
            <w:proofErr w:type="gramStart"/>
            <w:r w:rsidRPr="00B20ED4">
              <w:rPr>
                <w:sz w:val="20"/>
                <w:szCs w:val="20"/>
              </w:rPr>
              <w:t>witch</w:t>
            </w:r>
            <w:proofErr w:type="spellEnd"/>
            <w:proofErr w:type="gramEnd"/>
            <w:r w:rsidRPr="00B20ED4">
              <w:rPr>
                <w:sz w:val="20"/>
                <w:szCs w:val="20"/>
              </w:rPr>
              <w:t xml:space="preserve"> Make up a simple accompaniment using percussion instruments. Row, row, row your boat Make up new lyrics and vocal sounds for different kinds of transport.</w:t>
            </w:r>
          </w:p>
        </w:tc>
        <w:tc>
          <w:tcPr>
            <w:tcW w:w="2262" w:type="dxa"/>
            <w:shd w:val="clear" w:color="auto" w:fill="auto"/>
          </w:tcPr>
          <w:p w14:paraId="4B993BCA" w14:textId="77777777" w:rsidR="00254DB8" w:rsidRDefault="00776B3D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lastRenderedPageBreak/>
              <w:t>Watch and talk about dance and performance art, expressing their</w:t>
            </w:r>
            <w:r w:rsidR="00BD46C4" w:rsidRPr="00B20ED4">
              <w:rPr>
                <w:sz w:val="20"/>
                <w:szCs w:val="20"/>
              </w:rPr>
              <w:t xml:space="preserve"> feelings and responses • Create collaboratively, sharing </w:t>
            </w:r>
            <w:r w:rsidR="00BD46C4" w:rsidRPr="00B20ED4">
              <w:rPr>
                <w:sz w:val="20"/>
                <w:szCs w:val="20"/>
              </w:rPr>
              <w:lastRenderedPageBreak/>
              <w:t xml:space="preserve">ideas, resources and skills Art link: How can we build worlds? </w:t>
            </w:r>
          </w:p>
          <w:p w14:paraId="4FAC5133" w14:textId="1001ACCF" w:rsidR="006D37CA" w:rsidRPr="00B20ED4" w:rsidRDefault="00BD46C4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Music links: </w:t>
            </w:r>
            <w:proofErr w:type="spellStart"/>
            <w:r w:rsidRPr="00B20ED4">
              <w:rPr>
                <w:sz w:val="20"/>
                <w:szCs w:val="20"/>
              </w:rPr>
              <w:t>Birdspot</w:t>
            </w:r>
            <w:r w:rsidR="002943D0">
              <w:rPr>
                <w:sz w:val="20"/>
                <w:szCs w:val="20"/>
              </w:rPr>
              <w:t>t</w:t>
            </w:r>
            <w:r w:rsidRPr="00B20ED4">
              <w:rPr>
                <w:sz w:val="20"/>
                <w:szCs w:val="20"/>
              </w:rPr>
              <w:t>ng</w:t>
            </w:r>
            <w:proofErr w:type="spellEnd"/>
            <w:r w:rsidRPr="00B20ED4">
              <w:rPr>
                <w:sz w:val="20"/>
                <w:szCs w:val="20"/>
              </w:rPr>
              <w:t xml:space="preserve">: Cuckoo polka Explore the range and capabilities of voices through vocal play. Shake my sillies out Improvise music to accompany a story, considering how to match sound with story element </w:t>
            </w:r>
            <w:proofErr w:type="spellStart"/>
            <w:r w:rsidRPr="00B20ED4">
              <w:rPr>
                <w:sz w:val="20"/>
                <w:szCs w:val="20"/>
              </w:rPr>
              <w:t>i.</w:t>
            </w:r>
            <w:proofErr w:type="gramStart"/>
            <w:r w:rsidRPr="00B20ED4">
              <w:rPr>
                <w:sz w:val="20"/>
                <w:szCs w:val="20"/>
              </w:rPr>
              <w:t>e.timbre</w:t>
            </w:r>
            <w:proofErr w:type="spellEnd"/>
            <w:proofErr w:type="gramEnd"/>
            <w:r w:rsidRPr="00B20ED4">
              <w:rPr>
                <w:sz w:val="20"/>
                <w:szCs w:val="20"/>
              </w:rPr>
              <w:t>, high/low.</w:t>
            </w:r>
          </w:p>
        </w:tc>
        <w:tc>
          <w:tcPr>
            <w:tcW w:w="2260" w:type="dxa"/>
            <w:shd w:val="clear" w:color="auto" w:fill="auto"/>
          </w:tcPr>
          <w:p w14:paraId="5B84A33A" w14:textId="77777777" w:rsidR="00254DB8" w:rsidRDefault="00424D6A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lastRenderedPageBreak/>
              <w:t>Listen attentively, move to and talk about music, expressing their</w:t>
            </w:r>
            <w:r w:rsidR="00BD46C4" w:rsidRPr="00B20ED4">
              <w:rPr>
                <w:sz w:val="20"/>
                <w:szCs w:val="20"/>
              </w:rPr>
              <w:t xml:space="preserve"> feelings and responses </w:t>
            </w:r>
          </w:p>
          <w:p w14:paraId="0D9D03E8" w14:textId="77777777" w:rsidR="00254DB8" w:rsidRDefault="00254DB8" w:rsidP="00CE29D2">
            <w:pPr>
              <w:rPr>
                <w:sz w:val="20"/>
                <w:szCs w:val="20"/>
              </w:rPr>
            </w:pPr>
          </w:p>
          <w:p w14:paraId="20B3E85F" w14:textId="0A76E0DC" w:rsidR="006D37CA" w:rsidRPr="00B20ED4" w:rsidRDefault="00BD46C4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Art link: How can we explore materials and </w:t>
            </w:r>
            <w:r w:rsidRPr="00B20ED4">
              <w:rPr>
                <w:sz w:val="20"/>
                <w:szCs w:val="20"/>
              </w:rPr>
              <w:lastRenderedPageBreak/>
              <w:t>marks? Music links: Up and down Make up new lyrics and accompanying actions and sing and play a rising and falling melody, following the shape with voices and on tuned percussion. Five fine bumble bees Improvise a vocal/physical soundscape a</w:t>
            </w:r>
          </w:p>
        </w:tc>
        <w:tc>
          <w:tcPr>
            <w:tcW w:w="2277" w:type="dxa"/>
            <w:shd w:val="clear" w:color="auto" w:fill="auto"/>
          </w:tcPr>
          <w:p w14:paraId="632570E4" w14:textId="77777777" w:rsidR="00254DB8" w:rsidRDefault="00424D6A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lastRenderedPageBreak/>
              <w:t>Explore, use and refine a variety of artistic effects to express their ideas and feelings</w:t>
            </w:r>
            <w:r w:rsidR="00A76FCB" w:rsidRPr="00B20ED4">
              <w:rPr>
                <w:sz w:val="20"/>
                <w:szCs w:val="20"/>
              </w:rPr>
              <w:t xml:space="preserve"> </w:t>
            </w:r>
          </w:p>
          <w:p w14:paraId="060C8613" w14:textId="77777777" w:rsidR="00254DB8" w:rsidRDefault="00254DB8" w:rsidP="00CE29D2">
            <w:pPr>
              <w:rPr>
                <w:sz w:val="20"/>
                <w:szCs w:val="20"/>
              </w:rPr>
            </w:pPr>
          </w:p>
          <w:p w14:paraId="30E64BFF" w14:textId="2E68D051" w:rsidR="006D37CA" w:rsidRPr="00B20ED4" w:rsidRDefault="00A76FCB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Art link: How can we explore 3D materials </w:t>
            </w:r>
            <w:r w:rsidRPr="00B20ED4">
              <w:rPr>
                <w:sz w:val="20"/>
                <w:szCs w:val="20"/>
              </w:rPr>
              <w:lastRenderedPageBreak/>
              <w:t xml:space="preserve">Music links: Down there under the sea. Play a call-and-response phrase comprising a short stepping tune (C-DE) and sea effects on percussion instruments. It’s oh so quiet! Improvise music with different instruments following a conductor and compose music based on characters and stories developed through listening to Beethoven’s 5th symphony. </w:t>
            </w:r>
          </w:p>
        </w:tc>
        <w:tc>
          <w:tcPr>
            <w:tcW w:w="2276" w:type="dxa"/>
            <w:shd w:val="clear" w:color="auto" w:fill="auto"/>
          </w:tcPr>
          <w:p w14:paraId="394EF5C3" w14:textId="77777777" w:rsidR="00254DB8" w:rsidRDefault="009F29E0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lastRenderedPageBreak/>
              <w:t>Sing in a group or on their own, increasingly matching pitch and</w:t>
            </w:r>
            <w:r w:rsidR="00A76FCB" w:rsidRPr="00B20ED4">
              <w:rPr>
                <w:sz w:val="20"/>
                <w:szCs w:val="20"/>
              </w:rPr>
              <w:t xml:space="preserve"> following the melody </w:t>
            </w:r>
          </w:p>
          <w:p w14:paraId="0DFE340E" w14:textId="298047CB" w:rsidR="006D37CA" w:rsidRPr="00B20ED4" w:rsidRDefault="00A76FCB" w:rsidP="00CE29D2">
            <w:pPr>
              <w:rPr>
                <w:sz w:val="20"/>
                <w:szCs w:val="20"/>
              </w:rPr>
            </w:pPr>
            <w:r w:rsidRPr="00B20ED4">
              <w:rPr>
                <w:sz w:val="20"/>
                <w:szCs w:val="20"/>
              </w:rPr>
              <w:t xml:space="preserve">• Return to and build on their previous learning, refining ideas and </w:t>
            </w:r>
            <w:r w:rsidRPr="00B20ED4">
              <w:rPr>
                <w:sz w:val="20"/>
                <w:szCs w:val="20"/>
              </w:rPr>
              <w:lastRenderedPageBreak/>
              <w:t xml:space="preserve">developing their ability to represent them Art link: How can we use our bodies to make art? / How can we use our imaginations? Music links: Slap clap </w:t>
            </w:r>
            <w:proofErr w:type="spellStart"/>
            <w:r w:rsidRPr="00B20ED4">
              <w:rPr>
                <w:sz w:val="20"/>
                <w:szCs w:val="20"/>
              </w:rPr>
              <w:t>clap</w:t>
            </w:r>
            <w:proofErr w:type="spellEnd"/>
            <w:r w:rsidRPr="00B20ED4">
              <w:rPr>
                <w:sz w:val="20"/>
                <w:szCs w:val="20"/>
              </w:rPr>
              <w:t xml:space="preserve"> Compose a three-beat body percussion pattern and perform it to a steady beat and sing a melody in waltz time and perform the actions. Bow, bow, bow Belinda Sing a song while performing a sequence of dance steps and play a two-note accompaniment, marking the pulse on tuned or untuned percussion.</w:t>
            </w:r>
          </w:p>
        </w:tc>
      </w:tr>
      <w:tr w:rsidR="006D37CA" w14:paraId="21B5E91A" w14:textId="77777777" w:rsidTr="00A66364">
        <w:tc>
          <w:tcPr>
            <w:tcW w:w="1758" w:type="dxa"/>
            <w:shd w:val="clear" w:color="auto" w:fill="DAE9F7" w:themeFill="text2" w:themeFillTint="1A"/>
          </w:tcPr>
          <w:p w14:paraId="3F6BB090" w14:textId="486A631F" w:rsidR="006D37CA" w:rsidRDefault="00A03DE8" w:rsidP="00CE29D2">
            <w:r>
              <w:lastRenderedPageBreak/>
              <w:t>RE</w:t>
            </w:r>
          </w:p>
        </w:tc>
        <w:tc>
          <w:tcPr>
            <w:tcW w:w="2277" w:type="dxa"/>
            <w:shd w:val="clear" w:color="auto" w:fill="auto"/>
          </w:tcPr>
          <w:p w14:paraId="21615DC7" w14:textId="640E96D1" w:rsidR="006D37CA" w:rsidRPr="0001799E" w:rsidRDefault="006D37CA" w:rsidP="00CE29D2"/>
        </w:tc>
        <w:tc>
          <w:tcPr>
            <w:tcW w:w="2278" w:type="dxa"/>
            <w:shd w:val="clear" w:color="auto" w:fill="auto"/>
          </w:tcPr>
          <w:p w14:paraId="2F57707D" w14:textId="77777777" w:rsidR="006D37CA" w:rsidRPr="0001799E" w:rsidRDefault="006D37CA" w:rsidP="00CE29D2"/>
        </w:tc>
        <w:tc>
          <w:tcPr>
            <w:tcW w:w="2262" w:type="dxa"/>
            <w:shd w:val="clear" w:color="auto" w:fill="auto"/>
          </w:tcPr>
          <w:p w14:paraId="4883330B" w14:textId="77777777" w:rsidR="006D37CA" w:rsidRPr="009935C7" w:rsidRDefault="006D37CA" w:rsidP="00CE29D2"/>
        </w:tc>
        <w:tc>
          <w:tcPr>
            <w:tcW w:w="2260" w:type="dxa"/>
            <w:shd w:val="clear" w:color="auto" w:fill="auto"/>
          </w:tcPr>
          <w:p w14:paraId="6C49F958" w14:textId="77777777" w:rsidR="006D37CA" w:rsidRPr="0036347F" w:rsidRDefault="006D37CA" w:rsidP="00CE29D2"/>
        </w:tc>
        <w:tc>
          <w:tcPr>
            <w:tcW w:w="2277" w:type="dxa"/>
            <w:shd w:val="clear" w:color="auto" w:fill="auto"/>
          </w:tcPr>
          <w:p w14:paraId="6CEFA8B1" w14:textId="77777777" w:rsidR="006D37CA" w:rsidRPr="0036347F" w:rsidRDefault="006D37CA" w:rsidP="00CE29D2"/>
        </w:tc>
        <w:tc>
          <w:tcPr>
            <w:tcW w:w="2276" w:type="dxa"/>
            <w:shd w:val="clear" w:color="auto" w:fill="auto"/>
          </w:tcPr>
          <w:p w14:paraId="412774BA" w14:textId="77777777" w:rsidR="006D37CA" w:rsidRPr="006D37CA" w:rsidRDefault="006D37CA" w:rsidP="00CE29D2"/>
        </w:tc>
      </w:tr>
      <w:tr w:rsidR="006D37CA" w14:paraId="732440AA" w14:textId="77777777" w:rsidTr="00A66364">
        <w:tc>
          <w:tcPr>
            <w:tcW w:w="1758" w:type="dxa"/>
            <w:shd w:val="clear" w:color="auto" w:fill="DAE9F7" w:themeFill="text2" w:themeFillTint="1A"/>
          </w:tcPr>
          <w:p w14:paraId="11DCD240" w14:textId="77777777" w:rsidR="006D37CA" w:rsidRDefault="006D37CA" w:rsidP="00CE29D2"/>
        </w:tc>
        <w:tc>
          <w:tcPr>
            <w:tcW w:w="2277" w:type="dxa"/>
            <w:shd w:val="clear" w:color="auto" w:fill="auto"/>
          </w:tcPr>
          <w:p w14:paraId="5F7A8943" w14:textId="77777777" w:rsidR="006D37CA" w:rsidRPr="0001799E" w:rsidRDefault="006D37CA" w:rsidP="00CE29D2"/>
        </w:tc>
        <w:tc>
          <w:tcPr>
            <w:tcW w:w="2278" w:type="dxa"/>
            <w:shd w:val="clear" w:color="auto" w:fill="auto"/>
          </w:tcPr>
          <w:p w14:paraId="7AF0A907" w14:textId="77777777" w:rsidR="006D37CA" w:rsidRPr="0001799E" w:rsidRDefault="006D37CA" w:rsidP="00CE29D2"/>
        </w:tc>
        <w:tc>
          <w:tcPr>
            <w:tcW w:w="2262" w:type="dxa"/>
            <w:shd w:val="clear" w:color="auto" w:fill="auto"/>
          </w:tcPr>
          <w:p w14:paraId="7D915BA3" w14:textId="77777777" w:rsidR="006D37CA" w:rsidRPr="009935C7" w:rsidRDefault="006D37CA" w:rsidP="00CE29D2"/>
        </w:tc>
        <w:tc>
          <w:tcPr>
            <w:tcW w:w="2260" w:type="dxa"/>
            <w:shd w:val="clear" w:color="auto" w:fill="auto"/>
          </w:tcPr>
          <w:p w14:paraId="4C758436" w14:textId="77777777" w:rsidR="006D37CA" w:rsidRPr="0036347F" w:rsidRDefault="006D37CA" w:rsidP="00CE29D2"/>
        </w:tc>
        <w:tc>
          <w:tcPr>
            <w:tcW w:w="2277" w:type="dxa"/>
            <w:shd w:val="clear" w:color="auto" w:fill="auto"/>
          </w:tcPr>
          <w:p w14:paraId="535DD92B" w14:textId="77777777" w:rsidR="006D37CA" w:rsidRPr="0036347F" w:rsidRDefault="006D37CA" w:rsidP="00CE29D2"/>
        </w:tc>
        <w:tc>
          <w:tcPr>
            <w:tcW w:w="2276" w:type="dxa"/>
            <w:shd w:val="clear" w:color="auto" w:fill="auto"/>
          </w:tcPr>
          <w:p w14:paraId="52612062" w14:textId="77777777" w:rsidR="006D37CA" w:rsidRPr="006D37CA" w:rsidRDefault="006D37CA" w:rsidP="00CE29D2"/>
        </w:tc>
      </w:tr>
    </w:tbl>
    <w:p w14:paraId="5F0BC790" w14:textId="77777777" w:rsidR="00C86064" w:rsidRDefault="00C86064"/>
    <w:sectPr w:rsidR="00C86064" w:rsidSect="00E6511F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00FB1" w14:textId="77777777" w:rsidR="0018060C" w:rsidRDefault="0018060C" w:rsidP="00E6511F">
      <w:pPr>
        <w:spacing w:after="0" w:line="240" w:lineRule="auto"/>
      </w:pPr>
      <w:r>
        <w:separator/>
      </w:r>
    </w:p>
  </w:endnote>
  <w:endnote w:type="continuationSeparator" w:id="0">
    <w:p w14:paraId="6C1ABAB3" w14:textId="77777777" w:rsidR="0018060C" w:rsidRDefault="0018060C" w:rsidP="00E6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0B529" w14:textId="77777777" w:rsidR="0018060C" w:rsidRDefault="0018060C" w:rsidP="00E6511F">
      <w:pPr>
        <w:spacing w:after="0" w:line="240" w:lineRule="auto"/>
      </w:pPr>
      <w:r>
        <w:separator/>
      </w:r>
    </w:p>
  </w:footnote>
  <w:footnote w:type="continuationSeparator" w:id="0">
    <w:p w14:paraId="67A6BC20" w14:textId="77777777" w:rsidR="0018060C" w:rsidRDefault="0018060C" w:rsidP="00E65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2E1F3" w14:textId="77777777" w:rsidR="00E6511F" w:rsidRDefault="00E6511F" w:rsidP="00E6511F">
    <w:pPr>
      <w:pStyle w:val="Header"/>
      <w:jc w:val="center"/>
    </w:pPr>
    <w:r>
      <w:t xml:space="preserve">Everton Heath Curriculum Overview </w:t>
    </w:r>
  </w:p>
  <w:p w14:paraId="291B795E" w14:textId="49EDFAFF" w:rsidR="00E6511F" w:rsidRDefault="00E6511F" w:rsidP="00E6511F">
    <w:pPr>
      <w:pStyle w:val="Header"/>
      <w:jc w:val="center"/>
    </w:pPr>
    <w:r>
      <w:t>Cycle A</w:t>
    </w:r>
  </w:p>
  <w:p w14:paraId="46FFD353" w14:textId="77777777" w:rsidR="00E6511F" w:rsidRDefault="00E651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B00E0"/>
    <w:multiLevelType w:val="hybridMultilevel"/>
    <w:tmpl w:val="60A27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033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1F"/>
    <w:rsid w:val="00002AAA"/>
    <w:rsid w:val="000143AF"/>
    <w:rsid w:val="00016478"/>
    <w:rsid w:val="0001799E"/>
    <w:rsid w:val="00021778"/>
    <w:rsid w:val="00025EEA"/>
    <w:rsid w:val="00036E0F"/>
    <w:rsid w:val="00036E78"/>
    <w:rsid w:val="00056EC4"/>
    <w:rsid w:val="00070010"/>
    <w:rsid w:val="00092D6F"/>
    <w:rsid w:val="000A18CC"/>
    <w:rsid w:val="000A2ECC"/>
    <w:rsid w:val="000B2F30"/>
    <w:rsid w:val="000B4094"/>
    <w:rsid w:val="000C3BBA"/>
    <w:rsid w:val="000D41F0"/>
    <w:rsid w:val="000D5E2E"/>
    <w:rsid w:val="000D7F11"/>
    <w:rsid w:val="000F70C0"/>
    <w:rsid w:val="00101991"/>
    <w:rsid w:val="0010509D"/>
    <w:rsid w:val="00106B72"/>
    <w:rsid w:val="00136BAE"/>
    <w:rsid w:val="00140DE5"/>
    <w:rsid w:val="00144C5A"/>
    <w:rsid w:val="001453D3"/>
    <w:rsid w:val="001471B1"/>
    <w:rsid w:val="001527F6"/>
    <w:rsid w:val="001675BF"/>
    <w:rsid w:val="00172222"/>
    <w:rsid w:val="001779FC"/>
    <w:rsid w:val="0018060C"/>
    <w:rsid w:val="00182F40"/>
    <w:rsid w:val="001912AC"/>
    <w:rsid w:val="001A6997"/>
    <w:rsid w:val="001B18D8"/>
    <w:rsid w:val="001D246C"/>
    <w:rsid w:val="001D78EC"/>
    <w:rsid w:val="001E3F17"/>
    <w:rsid w:val="001F232A"/>
    <w:rsid w:val="001F3D99"/>
    <w:rsid w:val="00203BF2"/>
    <w:rsid w:val="0021214E"/>
    <w:rsid w:val="00223950"/>
    <w:rsid w:val="00230C41"/>
    <w:rsid w:val="002412CF"/>
    <w:rsid w:val="00241E3F"/>
    <w:rsid w:val="00247A38"/>
    <w:rsid w:val="00251403"/>
    <w:rsid w:val="00254DB8"/>
    <w:rsid w:val="00270CD0"/>
    <w:rsid w:val="00286828"/>
    <w:rsid w:val="0029144B"/>
    <w:rsid w:val="002943D0"/>
    <w:rsid w:val="002B1F52"/>
    <w:rsid w:val="002D2710"/>
    <w:rsid w:val="002D58DE"/>
    <w:rsid w:val="002F17A3"/>
    <w:rsid w:val="00304466"/>
    <w:rsid w:val="00312FCD"/>
    <w:rsid w:val="00333A61"/>
    <w:rsid w:val="00337DB1"/>
    <w:rsid w:val="003408EF"/>
    <w:rsid w:val="00351657"/>
    <w:rsid w:val="00361A77"/>
    <w:rsid w:val="003624A0"/>
    <w:rsid w:val="0036347F"/>
    <w:rsid w:val="00365824"/>
    <w:rsid w:val="003716FF"/>
    <w:rsid w:val="0037421D"/>
    <w:rsid w:val="00377277"/>
    <w:rsid w:val="00384A5B"/>
    <w:rsid w:val="00391F70"/>
    <w:rsid w:val="003961DF"/>
    <w:rsid w:val="0039776C"/>
    <w:rsid w:val="003B0F6B"/>
    <w:rsid w:val="003B2B36"/>
    <w:rsid w:val="003F1B94"/>
    <w:rsid w:val="004010D3"/>
    <w:rsid w:val="00407D0D"/>
    <w:rsid w:val="004115B1"/>
    <w:rsid w:val="004205B6"/>
    <w:rsid w:val="00424D6A"/>
    <w:rsid w:val="00427F3B"/>
    <w:rsid w:val="00434364"/>
    <w:rsid w:val="0045745A"/>
    <w:rsid w:val="00462353"/>
    <w:rsid w:val="0047290E"/>
    <w:rsid w:val="004843A5"/>
    <w:rsid w:val="004866E3"/>
    <w:rsid w:val="004A5188"/>
    <w:rsid w:val="004B1CEE"/>
    <w:rsid w:val="004B2D87"/>
    <w:rsid w:val="004B5EBB"/>
    <w:rsid w:val="004B7C8E"/>
    <w:rsid w:val="004D49A0"/>
    <w:rsid w:val="004D5659"/>
    <w:rsid w:val="004D7857"/>
    <w:rsid w:val="004E0715"/>
    <w:rsid w:val="004F1E31"/>
    <w:rsid w:val="00502662"/>
    <w:rsid w:val="005058F4"/>
    <w:rsid w:val="005236A0"/>
    <w:rsid w:val="0053000B"/>
    <w:rsid w:val="00535905"/>
    <w:rsid w:val="00542B8F"/>
    <w:rsid w:val="00547FB4"/>
    <w:rsid w:val="00557173"/>
    <w:rsid w:val="00571F65"/>
    <w:rsid w:val="00582D42"/>
    <w:rsid w:val="005B6709"/>
    <w:rsid w:val="005C069D"/>
    <w:rsid w:val="005C478B"/>
    <w:rsid w:val="005D3C6B"/>
    <w:rsid w:val="005D63AC"/>
    <w:rsid w:val="005E156F"/>
    <w:rsid w:val="005E701E"/>
    <w:rsid w:val="005E71E5"/>
    <w:rsid w:val="005F22AD"/>
    <w:rsid w:val="005F625A"/>
    <w:rsid w:val="005F6B8A"/>
    <w:rsid w:val="00612FEB"/>
    <w:rsid w:val="00613DCE"/>
    <w:rsid w:val="006238FC"/>
    <w:rsid w:val="00623D64"/>
    <w:rsid w:val="006407C6"/>
    <w:rsid w:val="006446D3"/>
    <w:rsid w:val="006761F8"/>
    <w:rsid w:val="00684727"/>
    <w:rsid w:val="006937DF"/>
    <w:rsid w:val="00696711"/>
    <w:rsid w:val="006972B5"/>
    <w:rsid w:val="006A08F4"/>
    <w:rsid w:val="006A221D"/>
    <w:rsid w:val="006A5CCD"/>
    <w:rsid w:val="006A6C94"/>
    <w:rsid w:val="006B4CFD"/>
    <w:rsid w:val="006C3F6B"/>
    <w:rsid w:val="006D37CA"/>
    <w:rsid w:val="006E5B6F"/>
    <w:rsid w:val="006F3495"/>
    <w:rsid w:val="00704025"/>
    <w:rsid w:val="0070584D"/>
    <w:rsid w:val="00705BC3"/>
    <w:rsid w:val="00710DA1"/>
    <w:rsid w:val="007112BD"/>
    <w:rsid w:val="00716358"/>
    <w:rsid w:val="0071698D"/>
    <w:rsid w:val="00760651"/>
    <w:rsid w:val="00762FCE"/>
    <w:rsid w:val="00776B3D"/>
    <w:rsid w:val="007779E2"/>
    <w:rsid w:val="007829F3"/>
    <w:rsid w:val="007A15C3"/>
    <w:rsid w:val="007B317A"/>
    <w:rsid w:val="007D0EA9"/>
    <w:rsid w:val="00801A95"/>
    <w:rsid w:val="0081418A"/>
    <w:rsid w:val="008362A8"/>
    <w:rsid w:val="008629E3"/>
    <w:rsid w:val="00871F7E"/>
    <w:rsid w:val="008729B5"/>
    <w:rsid w:val="008778D6"/>
    <w:rsid w:val="00883494"/>
    <w:rsid w:val="0089312B"/>
    <w:rsid w:val="00897F56"/>
    <w:rsid w:val="008B05ED"/>
    <w:rsid w:val="008B655D"/>
    <w:rsid w:val="008C1BDD"/>
    <w:rsid w:val="008E20F0"/>
    <w:rsid w:val="008F787B"/>
    <w:rsid w:val="008F7D03"/>
    <w:rsid w:val="008F7FAC"/>
    <w:rsid w:val="00901D02"/>
    <w:rsid w:val="00905DCF"/>
    <w:rsid w:val="0090770F"/>
    <w:rsid w:val="00910A49"/>
    <w:rsid w:val="0092499B"/>
    <w:rsid w:val="00925326"/>
    <w:rsid w:val="00956265"/>
    <w:rsid w:val="009820B1"/>
    <w:rsid w:val="00991534"/>
    <w:rsid w:val="00992E48"/>
    <w:rsid w:val="009935C7"/>
    <w:rsid w:val="009A1993"/>
    <w:rsid w:val="009B0BA7"/>
    <w:rsid w:val="009B3E2E"/>
    <w:rsid w:val="009C1247"/>
    <w:rsid w:val="009C3E05"/>
    <w:rsid w:val="009E4367"/>
    <w:rsid w:val="009E51E0"/>
    <w:rsid w:val="009F29E0"/>
    <w:rsid w:val="00A022D8"/>
    <w:rsid w:val="00A02E05"/>
    <w:rsid w:val="00A03DE8"/>
    <w:rsid w:val="00A073D0"/>
    <w:rsid w:val="00A12DA9"/>
    <w:rsid w:val="00A142F3"/>
    <w:rsid w:val="00A22D24"/>
    <w:rsid w:val="00A23718"/>
    <w:rsid w:val="00A413CB"/>
    <w:rsid w:val="00A56504"/>
    <w:rsid w:val="00A56DB2"/>
    <w:rsid w:val="00A6144D"/>
    <w:rsid w:val="00A66364"/>
    <w:rsid w:val="00A7200C"/>
    <w:rsid w:val="00A73308"/>
    <w:rsid w:val="00A76FCB"/>
    <w:rsid w:val="00A77858"/>
    <w:rsid w:val="00A806D0"/>
    <w:rsid w:val="00A82923"/>
    <w:rsid w:val="00A9207E"/>
    <w:rsid w:val="00A9259B"/>
    <w:rsid w:val="00AC49DA"/>
    <w:rsid w:val="00AD008F"/>
    <w:rsid w:val="00AE09B0"/>
    <w:rsid w:val="00AE3E89"/>
    <w:rsid w:val="00AE411E"/>
    <w:rsid w:val="00AF148E"/>
    <w:rsid w:val="00B05ECC"/>
    <w:rsid w:val="00B20ED4"/>
    <w:rsid w:val="00B21E1C"/>
    <w:rsid w:val="00B4278D"/>
    <w:rsid w:val="00B54E59"/>
    <w:rsid w:val="00B631A8"/>
    <w:rsid w:val="00B64C23"/>
    <w:rsid w:val="00B721C3"/>
    <w:rsid w:val="00B75BE1"/>
    <w:rsid w:val="00B81120"/>
    <w:rsid w:val="00BA50F7"/>
    <w:rsid w:val="00BA7A2A"/>
    <w:rsid w:val="00BB15AE"/>
    <w:rsid w:val="00BB7236"/>
    <w:rsid w:val="00BC2A64"/>
    <w:rsid w:val="00BD10ED"/>
    <w:rsid w:val="00BD3F4F"/>
    <w:rsid w:val="00BD46C4"/>
    <w:rsid w:val="00BD5F85"/>
    <w:rsid w:val="00BE085E"/>
    <w:rsid w:val="00BE7C12"/>
    <w:rsid w:val="00BF3E70"/>
    <w:rsid w:val="00C0740F"/>
    <w:rsid w:val="00C07452"/>
    <w:rsid w:val="00C10BAA"/>
    <w:rsid w:val="00C1336B"/>
    <w:rsid w:val="00C26B9F"/>
    <w:rsid w:val="00C27962"/>
    <w:rsid w:val="00C313F0"/>
    <w:rsid w:val="00C35FCA"/>
    <w:rsid w:val="00C41753"/>
    <w:rsid w:val="00C50480"/>
    <w:rsid w:val="00C54915"/>
    <w:rsid w:val="00C55ABA"/>
    <w:rsid w:val="00C569AB"/>
    <w:rsid w:val="00C60283"/>
    <w:rsid w:val="00C72F55"/>
    <w:rsid w:val="00C86064"/>
    <w:rsid w:val="00CA02A1"/>
    <w:rsid w:val="00CA60C3"/>
    <w:rsid w:val="00CB23EE"/>
    <w:rsid w:val="00CB335C"/>
    <w:rsid w:val="00CB5F66"/>
    <w:rsid w:val="00CB7BD3"/>
    <w:rsid w:val="00CC6D06"/>
    <w:rsid w:val="00CD6C9F"/>
    <w:rsid w:val="00CF0D93"/>
    <w:rsid w:val="00CF7F4D"/>
    <w:rsid w:val="00D12821"/>
    <w:rsid w:val="00D25350"/>
    <w:rsid w:val="00D512BF"/>
    <w:rsid w:val="00D6227A"/>
    <w:rsid w:val="00D65980"/>
    <w:rsid w:val="00D82320"/>
    <w:rsid w:val="00D87271"/>
    <w:rsid w:val="00D9455D"/>
    <w:rsid w:val="00DB58BA"/>
    <w:rsid w:val="00DC1953"/>
    <w:rsid w:val="00DC53BB"/>
    <w:rsid w:val="00DD0E37"/>
    <w:rsid w:val="00DD79F4"/>
    <w:rsid w:val="00DE18CA"/>
    <w:rsid w:val="00E0021B"/>
    <w:rsid w:val="00E110C3"/>
    <w:rsid w:val="00E13CD9"/>
    <w:rsid w:val="00E2781C"/>
    <w:rsid w:val="00E343D0"/>
    <w:rsid w:val="00E37902"/>
    <w:rsid w:val="00E45E64"/>
    <w:rsid w:val="00E50A83"/>
    <w:rsid w:val="00E52901"/>
    <w:rsid w:val="00E573AB"/>
    <w:rsid w:val="00E6511F"/>
    <w:rsid w:val="00E73872"/>
    <w:rsid w:val="00E820F7"/>
    <w:rsid w:val="00E83749"/>
    <w:rsid w:val="00E925EA"/>
    <w:rsid w:val="00E95474"/>
    <w:rsid w:val="00EB2522"/>
    <w:rsid w:val="00EB5923"/>
    <w:rsid w:val="00EC44CB"/>
    <w:rsid w:val="00ED1745"/>
    <w:rsid w:val="00EE0CCC"/>
    <w:rsid w:val="00EE116F"/>
    <w:rsid w:val="00EF03E5"/>
    <w:rsid w:val="00EF542F"/>
    <w:rsid w:val="00F01D4F"/>
    <w:rsid w:val="00F0436B"/>
    <w:rsid w:val="00F048D9"/>
    <w:rsid w:val="00F0661C"/>
    <w:rsid w:val="00F12799"/>
    <w:rsid w:val="00F24849"/>
    <w:rsid w:val="00F26951"/>
    <w:rsid w:val="00F270D6"/>
    <w:rsid w:val="00F3394D"/>
    <w:rsid w:val="00F543FD"/>
    <w:rsid w:val="00F56BF8"/>
    <w:rsid w:val="00F648FD"/>
    <w:rsid w:val="00F73EAF"/>
    <w:rsid w:val="00F77395"/>
    <w:rsid w:val="00F80B9C"/>
    <w:rsid w:val="00F80FC4"/>
    <w:rsid w:val="00F838DB"/>
    <w:rsid w:val="00F86F1B"/>
    <w:rsid w:val="00F87553"/>
    <w:rsid w:val="00F935C7"/>
    <w:rsid w:val="00FA0716"/>
    <w:rsid w:val="00FB5ED1"/>
    <w:rsid w:val="00FB7820"/>
    <w:rsid w:val="00FD52C2"/>
    <w:rsid w:val="00FE7858"/>
    <w:rsid w:val="00FF25B6"/>
    <w:rsid w:val="00FF6E53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749A6"/>
  <w15:chartTrackingRefBased/>
  <w15:docId w15:val="{8BF29A3A-4B91-4AEF-9A85-BF45BA9C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1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5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11F"/>
  </w:style>
  <w:style w:type="paragraph" w:styleId="Footer">
    <w:name w:val="footer"/>
    <w:basedOn w:val="Normal"/>
    <w:link w:val="FooterChar"/>
    <w:uiPriority w:val="99"/>
    <w:unhideWhenUsed/>
    <w:rsid w:val="00E65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11F"/>
  </w:style>
  <w:style w:type="table" w:styleId="TableGrid">
    <w:name w:val="Table Grid"/>
    <w:basedOn w:val="TableNormal"/>
    <w:uiPriority w:val="39"/>
    <w:rsid w:val="00E65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6</Pages>
  <Words>2157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Bircham</dc:creator>
  <cp:keywords/>
  <dc:description/>
  <cp:lastModifiedBy>Emma Bircham</cp:lastModifiedBy>
  <cp:revision>51</cp:revision>
  <dcterms:created xsi:type="dcterms:W3CDTF">2025-06-29T07:47:00Z</dcterms:created>
  <dcterms:modified xsi:type="dcterms:W3CDTF">2025-07-16T10:46:00Z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5599d4-67a6-4230-845b-3a0138b2778c_Enabled">
    <vt:lpwstr>true</vt:lpwstr>
  </property>
  <property fmtid="{D5CDD505-2E9C-101B-9397-08002B2CF9AE}" pid="3" name="MSIP_Label_e25599d4-67a6-4230-845b-3a0138b2778c_SetDate">
    <vt:lpwstr>2025-05-28T09:58:56Z</vt:lpwstr>
  </property>
  <property fmtid="{D5CDD505-2E9C-101B-9397-08002B2CF9AE}" pid="4" name="MSIP_Label_e25599d4-67a6-4230-845b-3a0138b2778c_Method">
    <vt:lpwstr>Standard</vt:lpwstr>
  </property>
  <property fmtid="{D5CDD505-2E9C-101B-9397-08002B2CF9AE}" pid="5" name="MSIP_Label_e25599d4-67a6-4230-845b-3a0138b2778c_Name">
    <vt:lpwstr>defa4170-0d19-0005-0004-bc88714345d2</vt:lpwstr>
  </property>
  <property fmtid="{D5CDD505-2E9C-101B-9397-08002B2CF9AE}" pid="6" name="MSIP_Label_e25599d4-67a6-4230-845b-3a0138b2778c_SiteId">
    <vt:lpwstr>7eeaedd6-bf37-4015-8fe9-19fbc2c02d55</vt:lpwstr>
  </property>
  <property fmtid="{D5CDD505-2E9C-101B-9397-08002B2CF9AE}" pid="7" name="MSIP_Label_e25599d4-67a6-4230-845b-3a0138b2778c_ActionId">
    <vt:lpwstr>7f41bf37-6ad9-4524-8b44-e78cd8c8ee0b</vt:lpwstr>
  </property>
  <property fmtid="{D5CDD505-2E9C-101B-9397-08002B2CF9AE}" pid="8" name="MSIP_Label_e25599d4-67a6-4230-845b-3a0138b2778c_ContentBits">
    <vt:lpwstr>0</vt:lpwstr>
  </property>
  <property fmtid="{D5CDD505-2E9C-101B-9397-08002B2CF9AE}" pid="9" name="MSIP_Label_e25599d4-67a6-4230-845b-3a0138b2778c_Tag">
    <vt:lpwstr>10, 3, 0, 1</vt:lpwstr>
  </property>
</Properties>
</file>